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2C66" w14:textId="62D6ACBA" w:rsidR="00D24C93" w:rsidRDefault="005E59F2" w:rsidP="00652F29">
      <w:pPr>
        <w:rPr>
          <w:b/>
          <w:bCs/>
          <w:sz w:val="28"/>
          <w:szCs w:val="28"/>
        </w:rPr>
      </w:pPr>
      <w:r w:rsidRPr="005E59F2">
        <w:rPr>
          <w:b/>
          <w:bCs/>
          <w:sz w:val="28"/>
          <w:szCs w:val="28"/>
        </w:rPr>
        <w:t xml:space="preserve">MEMORANDUM OF UNDERSTANDING </w:t>
      </w:r>
      <w:r w:rsidR="007011EE">
        <w:rPr>
          <w:b/>
          <w:bCs/>
          <w:sz w:val="28"/>
          <w:szCs w:val="28"/>
        </w:rPr>
        <w:t xml:space="preserve"> [</w:t>
      </w:r>
      <w:r w:rsidR="007011EE" w:rsidRPr="007011EE">
        <w:rPr>
          <w:b/>
          <w:bCs/>
          <w:sz w:val="28"/>
          <w:szCs w:val="28"/>
          <w:highlight w:val="yellow"/>
        </w:rPr>
        <w:t>VERSION 1</w:t>
      </w:r>
      <w:r w:rsidR="007011EE">
        <w:rPr>
          <w:b/>
          <w:bCs/>
          <w:sz w:val="28"/>
          <w:szCs w:val="28"/>
        </w:rPr>
        <w:t xml:space="preserve">] </w:t>
      </w:r>
    </w:p>
    <w:p w14:paraId="2F70F4B5" w14:textId="1B68858B" w:rsidR="005E59F2" w:rsidRDefault="005E59F2" w:rsidP="005E59F2">
      <w:pPr>
        <w:jc w:val="center"/>
        <w:rPr>
          <w:b/>
          <w:bCs/>
          <w:sz w:val="28"/>
          <w:szCs w:val="28"/>
        </w:rPr>
      </w:pPr>
    </w:p>
    <w:p w14:paraId="13D7EB68" w14:textId="05E31FE9" w:rsidR="005E59F2" w:rsidRDefault="005E59F2" w:rsidP="005E59F2">
      <w:pPr>
        <w:jc w:val="center"/>
        <w:rPr>
          <w:b/>
          <w:bCs/>
          <w:sz w:val="28"/>
          <w:szCs w:val="28"/>
        </w:rPr>
      </w:pPr>
      <w:r>
        <w:rPr>
          <w:b/>
          <w:bCs/>
          <w:sz w:val="28"/>
          <w:szCs w:val="28"/>
        </w:rPr>
        <w:t xml:space="preserve">Between </w:t>
      </w:r>
    </w:p>
    <w:p w14:paraId="398C9C5F" w14:textId="67C5E4CF" w:rsidR="005E59F2" w:rsidRDefault="005E59F2" w:rsidP="005E59F2">
      <w:pPr>
        <w:jc w:val="center"/>
        <w:rPr>
          <w:b/>
          <w:bCs/>
          <w:sz w:val="28"/>
          <w:szCs w:val="28"/>
        </w:rPr>
      </w:pPr>
      <w:r>
        <w:rPr>
          <w:b/>
          <w:bCs/>
          <w:sz w:val="28"/>
          <w:szCs w:val="28"/>
        </w:rPr>
        <w:t xml:space="preserve">Association of Advanced Practice Educators (AAPE) UK </w:t>
      </w:r>
    </w:p>
    <w:p w14:paraId="7532D57A" w14:textId="1BC41015" w:rsidR="005E59F2" w:rsidRDefault="00B6384E" w:rsidP="005E59F2">
      <w:pPr>
        <w:jc w:val="center"/>
        <w:rPr>
          <w:b/>
          <w:bCs/>
          <w:sz w:val="28"/>
          <w:szCs w:val="28"/>
        </w:rPr>
      </w:pPr>
      <w:r>
        <w:rPr>
          <w:b/>
          <w:bCs/>
          <w:sz w:val="28"/>
          <w:szCs w:val="28"/>
        </w:rPr>
        <w:t>a</w:t>
      </w:r>
      <w:r w:rsidR="005E59F2">
        <w:rPr>
          <w:b/>
          <w:bCs/>
          <w:sz w:val="28"/>
          <w:szCs w:val="28"/>
        </w:rPr>
        <w:t xml:space="preserve">nd </w:t>
      </w:r>
    </w:p>
    <w:p w14:paraId="214C84C6" w14:textId="4E1745E8" w:rsidR="005E59F2" w:rsidRDefault="005E59F2" w:rsidP="005E59F2">
      <w:pPr>
        <w:jc w:val="center"/>
        <w:rPr>
          <w:b/>
          <w:bCs/>
          <w:sz w:val="28"/>
          <w:szCs w:val="28"/>
        </w:rPr>
      </w:pPr>
      <w:r>
        <w:rPr>
          <w:b/>
          <w:bCs/>
          <w:sz w:val="28"/>
          <w:szCs w:val="28"/>
        </w:rPr>
        <w:t>Welsh Advanced Practice Education Network (WAPEN)</w:t>
      </w:r>
      <w:r w:rsidR="00161D1C">
        <w:rPr>
          <w:b/>
          <w:bCs/>
          <w:sz w:val="28"/>
          <w:szCs w:val="28"/>
        </w:rPr>
        <w:t xml:space="preserve"> and </w:t>
      </w:r>
      <w:r>
        <w:rPr>
          <w:b/>
          <w:bCs/>
          <w:sz w:val="28"/>
          <w:szCs w:val="28"/>
        </w:rPr>
        <w:t xml:space="preserve"> </w:t>
      </w:r>
    </w:p>
    <w:p w14:paraId="61DC9CA5" w14:textId="25DD2A8F" w:rsidR="005E59F2" w:rsidRDefault="005E59F2" w:rsidP="005E59F2">
      <w:pPr>
        <w:jc w:val="center"/>
        <w:rPr>
          <w:b/>
          <w:bCs/>
          <w:sz w:val="28"/>
          <w:szCs w:val="28"/>
        </w:rPr>
      </w:pPr>
      <w:r>
        <w:rPr>
          <w:b/>
          <w:bCs/>
          <w:sz w:val="28"/>
          <w:szCs w:val="28"/>
        </w:rPr>
        <w:t xml:space="preserve">Scottish Advanced Practice Education Network (SAPEN) </w:t>
      </w:r>
    </w:p>
    <w:p w14:paraId="30B66A78" w14:textId="0C46C7CB" w:rsidR="005E59F2" w:rsidRDefault="005E59F2" w:rsidP="005E59F2">
      <w:pPr>
        <w:jc w:val="center"/>
        <w:rPr>
          <w:b/>
          <w:bCs/>
          <w:sz w:val="28"/>
          <w:szCs w:val="28"/>
        </w:rPr>
      </w:pPr>
    </w:p>
    <w:p w14:paraId="74F19F3B" w14:textId="0F21A47C" w:rsidR="00AF73F7" w:rsidRPr="007011EE" w:rsidRDefault="00AF73F7" w:rsidP="005E59F2">
      <w:pPr>
        <w:rPr>
          <w:sz w:val="24"/>
          <w:szCs w:val="24"/>
        </w:rPr>
      </w:pPr>
      <w:r w:rsidRPr="007011EE">
        <w:rPr>
          <w:sz w:val="24"/>
          <w:szCs w:val="24"/>
        </w:rPr>
        <w:t>AAPE UK, WAPEN and SAPEN are three professional organisations comprising</w:t>
      </w:r>
      <w:r w:rsidR="00B6384E">
        <w:rPr>
          <w:sz w:val="24"/>
          <w:szCs w:val="24"/>
        </w:rPr>
        <w:t xml:space="preserve"> </w:t>
      </w:r>
      <w:r w:rsidR="006961FE">
        <w:rPr>
          <w:sz w:val="24"/>
          <w:szCs w:val="24"/>
        </w:rPr>
        <w:t>of</w:t>
      </w:r>
      <w:r w:rsidR="00FB2B56">
        <w:rPr>
          <w:sz w:val="24"/>
          <w:szCs w:val="24"/>
        </w:rPr>
        <w:t xml:space="preserve"> </w:t>
      </w:r>
      <w:r w:rsidRPr="007011EE">
        <w:rPr>
          <w:sz w:val="24"/>
          <w:szCs w:val="24"/>
        </w:rPr>
        <w:t xml:space="preserve">educators </w:t>
      </w:r>
      <w:r w:rsidR="006961FE">
        <w:rPr>
          <w:sz w:val="24"/>
          <w:szCs w:val="24"/>
        </w:rPr>
        <w:t xml:space="preserve">from </w:t>
      </w:r>
      <w:r w:rsidR="00B6384E">
        <w:rPr>
          <w:sz w:val="24"/>
          <w:szCs w:val="24"/>
        </w:rPr>
        <w:t xml:space="preserve">Higher Education Institutions across the UK </w:t>
      </w:r>
      <w:r w:rsidRPr="007011EE">
        <w:rPr>
          <w:sz w:val="24"/>
          <w:szCs w:val="24"/>
        </w:rPr>
        <w:t xml:space="preserve">who share the mutual endeavour to promote and support all aspects of education and training for healthcare professionals developing to an advanced level of practice.  It is logical and timely to formalise links for mutual benefits. </w:t>
      </w:r>
    </w:p>
    <w:p w14:paraId="114B8A3D" w14:textId="18AFDFAC" w:rsidR="005E59F2" w:rsidRPr="007011EE" w:rsidRDefault="005E59F2" w:rsidP="005E59F2">
      <w:pPr>
        <w:rPr>
          <w:sz w:val="24"/>
          <w:szCs w:val="24"/>
        </w:rPr>
      </w:pPr>
      <w:r w:rsidRPr="007011EE">
        <w:rPr>
          <w:sz w:val="24"/>
          <w:szCs w:val="24"/>
        </w:rPr>
        <w:t xml:space="preserve">The AAPE UK and WAPEN and SAPEN wish to establish an affiliation </w:t>
      </w:r>
      <w:r w:rsidR="00AF73F7" w:rsidRPr="007011EE">
        <w:rPr>
          <w:sz w:val="24"/>
          <w:szCs w:val="24"/>
        </w:rPr>
        <w:t xml:space="preserve">by agreeing to </w:t>
      </w:r>
      <w:r w:rsidRPr="007011EE">
        <w:rPr>
          <w:sz w:val="24"/>
          <w:szCs w:val="24"/>
        </w:rPr>
        <w:t>cooperate with each other as follows</w:t>
      </w:r>
      <w:r w:rsidR="00FB2B56">
        <w:rPr>
          <w:sz w:val="24"/>
          <w:szCs w:val="24"/>
        </w:rPr>
        <w:t>:</w:t>
      </w:r>
    </w:p>
    <w:p w14:paraId="7F271445" w14:textId="1941A72F" w:rsidR="005E59F2" w:rsidRPr="007011EE" w:rsidRDefault="005E59F2" w:rsidP="005E59F2">
      <w:pPr>
        <w:jc w:val="center"/>
        <w:rPr>
          <w:sz w:val="24"/>
          <w:szCs w:val="24"/>
        </w:rPr>
      </w:pPr>
    </w:p>
    <w:p w14:paraId="06B78354" w14:textId="42B0A4D3" w:rsidR="005E59F2" w:rsidRPr="007011EE" w:rsidRDefault="005E59F2" w:rsidP="005E59F2">
      <w:pPr>
        <w:jc w:val="center"/>
        <w:rPr>
          <w:b/>
          <w:bCs/>
          <w:sz w:val="24"/>
          <w:szCs w:val="24"/>
        </w:rPr>
      </w:pPr>
      <w:r w:rsidRPr="007011EE">
        <w:rPr>
          <w:b/>
          <w:bCs/>
          <w:sz w:val="24"/>
          <w:szCs w:val="24"/>
        </w:rPr>
        <w:t xml:space="preserve">SCOPE OF AFFILIATION </w:t>
      </w:r>
    </w:p>
    <w:p w14:paraId="04768D35" w14:textId="0342390A" w:rsidR="00B6384E" w:rsidRDefault="00AF73F7" w:rsidP="005E59F2">
      <w:pPr>
        <w:rPr>
          <w:sz w:val="24"/>
          <w:szCs w:val="24"/>
        </w:rPr>
      </w:pPr>
      <w:r w:rsidRPr="007011EE">
        <w:rPr>
          <w:sz w:val="24"/>
          <w:szCs w:val="24"/>
        </w:rPr>
        <w:t>Affiliation</w:t>
      </w:r>
      <w:r w:rsidR="00161D1C" w:rsidRPr="007011EE">
        <w:rPr>
          <w:sz w:val="24"/>
          <w:szCs w:val="24"/>
        </w:rPr>
        <w:t xml:space="preserve"> </w:t>
      </w:r>
      <w:r w:rsidRPr="007011EE">
        <w:rPr>
          <w:sz w:val="24"/>
          <w:szCs w:val="24"/>
        </w:rPr>
        <w:t>is used in this Memorandum of Understanding (MOU)</w:t>
      </w:r>
      <w:r w:rsidR="00161D1C" w:rsidRPr="007011EE">
        <w:rPr>
          <w:sz w:val="24"/>
          <w:szCs w:val="24"/>
        </w:rPr>
        <w:t xml:space="preserve"> to mean a cooperative arrangement between AAPE UK and WAPEN</w:t>
      </w:r>
      <w:r w:rsidR="00B6384E">
        <w:rPr>
          <w:sz w:val="24"/>
          <w:szCs w:val="24"/>
        </w:rPr>
        <w:t xml:space="preserve"> and</w:t>
      </w:r>
      <w:r w:rsidR="00DB00AF">
        <w:rPr>
          <w:sz w:val="24"/>
          <w:szCs w:val="24"/>
        </w:rPr>
        <w:t xml:space="preserve"> </w:t>
      </w:r>
      <w:r w:rsidR="00161D1C" w:rsidRPr="007011EE">
        <w:rPr>
          <w:sz w:val="24"/>
          <w:szCs w:val="24"/>
        </w:rPr>
        <w:t xml:space="preserve">SAPEN to further their common goals by means of the methods set forth herein.  </w:t>
      </w:r>
    </w:p>
    <w:p w14:paraId="1EED1109" w14:textId="5F06642B" w:rsidR="00161D1C" w:rsidRPr="007011EE" w:rsidRDefault="00161D1C" w:rsidP="005E59F2">
      <w:pPr>
        <w:rPr>
          <w:sz w:val="24"/>
          <w:szCs w:val="24"/>
        </w:rPr>
      </w:pPr>
      <w:r w:rsidRPr="007011EE">
        <w:rPr>
          <w:sz w:val="24"/>
          <w:szCs w:val="24"/>
        </w:rPr>
        <w:t xml:space="preserve">Affiliation, as used herein, does not </w:t>
      </w:r>
      <w:r w:rsidR="00141DD6" w:rsidRPr="007011EE">
        <w:rPr>
          <w:sz w:val="24"/>
          <w:szCs w:val="24"/>
        </w:rPr>
        <w:t>mean,</w:t>
      </w:r>
      <w:r w:rsidRPr="007011EE">
        <w:rPr>
          <w:sz w:val="24"/>
          <w:szCs w:val="24"/>
        </w:rPr>
        <w:t xml:space="preserve"> or imply any sort of legal relationship between the organisations that causes either to be liable for the contractual or other obligations of the other to a third party</w:t>
      </w:r>
      <w:r w:rsidR="00B6384E">
        <w:rPr>
          <w:sz w:val="24"/>
          <w:szCs w:val="24"/>
        </w:rPr>
        <w:t>,</w:t>
      </w:r>
      <w:r w:rsidRPr="007011EE">
        <w:rPr>
          <w:sz w:val="24"/>
          <w:szCs w:val="24"/>
        </w:rPr>
        <w:t xml:space="preserve"> or which causes of the parties to have control over the management or operations of the other.  </w:t>
      </w:r>
    </w:p>
    <w:p w14:paraId="5B5AE95A" w14:textId="2E248CEC" w:rsidR="00141DD6" w:rsidRPr="00FB2B56" w:rsidRDefault="00161D1C" w:rsidP="005E59F2">
      <w:pPr>
        <w:rPr>
          <w:sz w:val="24"/>
          <w:szCs w:val="24"/>
        </w:rPr>
      </w:pPr>
      <w:r w:rsidRPr="007011EE">
        <w:rPr>
          <w:sz w:val="24"/>
          <w:szCs w:val="24"/>
        </w:rPr>
        <w:t xml:space="preserve">Subject to mutual consent in writing by the three organisations, the areas of affiliation </w:t>
      </w:r>
      <w:r w:rsidR="00141DD6" w:rsidRPr="007011EE">
        <w:rPr>
          <w:sz w:val="24"/>
          <w:szCs w:val="24"/>
        </w:rPr>
        <w:t>are subject to the framework of regulations applying to each organisation, and to the availability of resources</w:t>
      </w:r>
      <w:r w:rsidR="00141DD6" w:rsidRPr="00FB2B56">
        <w:rPr>
          <w:sz w:val="24"/>
          <w:szCs w:val="24"/>
        </w:rPr>
        <w:t xml:space="preserve">, </w:t>
      </w:r>
      <w:r w:rsidR="00FB2B56" w:rsidRPr="00FB2B56">
        <w:rPr>
          <w:sz w:val="24"/>
          <w:szCs w:val="24"/>
        </w:rPr>
        <w:t>including</w:t>
      </w:r>
      <w:r w:rsidR="00B6384E" w:rsidRPr="00FB2B56">
        <w:rPr>
          <w:sz w:val="24"/>
          <w:szCs w:val="24"/>
        </w:rPr>
        <w:t xml:space="preserve"> but not limited to</w:t>
      </w:r>
      <w:r w:rsidR="00141DD6" w:rsidRPr="00FB2B56">
        <w:rPr>
          <w:sz w:val="24"/>
          <w:szCs w:val="24"/>
        </w:rPr>
        <w:t xml:space="preserve">: </w:t>
      </w:r>
    </w:p>
    <w:p w14:paraId="5AD2E71A" w14:textId="52163FAC" w:rsidR="00141DD6" w:rsidRPr="007011EE" w:rsidRDefault="00141DD6" w:rsidP="00141DD6">
      <w:pPr>
        <w:pStyle w:val="ListParagraph"/>
        <w:numPr>
          <w:ilvl w:val="0"/>
          <w:numId w:val="1"/>
        </w:numPr>
        <w:rPr>
          <w:sz w:val="24"/>
          <w:szCs w:val="24"/>
        </w:rPr>
      </w:pPr>
      <w:r w:rsidRPr="007011EE">
        <w:rPr>
          <w:sz w:val="24"/>
          <w:szCs w:val="24"/>
        </w:rPr>
        <w:t xml:space="preserve">Sharing of experiences and strategies that promote advanced </w:t>
      </w:r>
      <w:proofErr w:type="gramStart"/>
      <w:r w:rsidR="00652F29">
        <w:rPr>
          <w:sz w:val="24"/>
          <w:szCs w:val="24"/>
        </w:rPr>
        <w:t>p</w:t>
      </w:r>
      <w:r w:rsidRPr="007011EE">
        <w:rPr>
          <w:sz w:val="24"/>
          <w:szCs w:val="24"/>
        </w:rPr>
        <w:t>ractice</w:t>
      </w:r>
      <w:proofErr w:type="gramEnd"/>
      <w:r w:rsidRPr="007011EE">
        <w:rPr>
          <w:sz w:val="24"/>
          <w:szCs w:val="24"/>
        </w:rPr>
        <w:t xml:space="preserve"> </w:t>
      </w:r>
    </w:p>
    <w:p w14:paraId="3D4036AE" w14:textId="571EFCBE" w:rsidR="00AF73F7" w:rsidRPr="007011EE" w:rsidRDefault="00141DD6" w:rsidP="00141DD6">
      <w:pPr>
        <w:pStyle w:val="ListParagraph"/>
        <w:numPr>
          <w:ilvl w:val="0"/>
          <w:numId w:val="1"/>
        </w:numPr>
        <w:rPr>
          <w:sz w:val="24"/>
          <w:szCs w:val="24"/>
        </w:rPr>
      </w:pPr>
      <w:r w:rsidRPr="007011EE">
        <w:rPr>
          <w:sz w:val="24"/>
          <w:szCs w:val="24"/>
        </w:rPr>
        <w:t xml:space="preserve">Sharing and exchange of summaries of latest activities and/or action plans </w:t>
      </w:r>
    </w:p>
    <w:p w14:paraId="6DE43D6D" w14:textId="688D4A32" w:rsidR="00141DD6" w:rsidRPr="007011EE" w:rsidRDefault="00141DD6" w:rsidP="00141DD6">
      <w:pPr>
        <w:pStyle w:val="ListParagraph"/>
        <w:numPr>
          <w:ilvl w:val="0"/>
          <w:numId w:val="1"/>
        </w:numPr>
        <w:rPr>
          <w:sz w:val="24"/>
          <w:szCs w:val="24"/>
        </w:rPr>
      </w:pPr>
      <w:r w:rsidRPr="007011EE">
        <w:rPr>
          <w:sz w:val="24"/>
          <w:szCs w:val="24"/>
        </w:rPr>
        <w:t xml:space="preserve">Sharing and exchange of educational </w:t>
      </w:r>
      <w:r w:rsidR="006961FE">
        <w:rPr>
          <w:sz w:val="24"/>
          <w:szCs w:val="24"/>
        </w:rPr>
        <w:t>ideas, concepts and designs</w:t>
      </w:r>
      <w:r w:rsidR="006961FE" w:rsidRPr="007011EE">
        <w:rPr>
          <w:sz w:val="24"/>
          <w:szCs w:val="24"/>
        </w:rPr>
        <w:t xml:space="preserve"> </w:t>
      </w:r>
      <w:r w:rsidRPr="007011EE">
        <w:rPr>
          <w:sz w:val="24"/>
          <w:szCs w:val="24"/>
        </w:rPr>
        <w:t>and publications</w:t>
      </w:r>
    </w:p>
    <w:p w14:paraId="0772D50F" w14:textId="77777777" w:rsidR="00B6384E" w:rsidRDefault="00C37966" w:rsidP="00141DD6">
      <w:pPr>
        <w:pStyle w:val="ListParagraph"/>
        <w:numPr>
          <w:ilvl w:val="0"/>
          <w:numId w:val="1"/>
        </w:numPr>
        <w:rPr>
          <w:sz w:val="24"/>
          <w:szCs w:val="24"/>
        </w:rPr>
      </w:pPr>
      <w:r w:rsidRPr="007011EE">
        <w:rPr>
          <w:sz w:val="24"/>
          <w:szCs w:val="24"/>
        </w:rPr>
        <w:t xml:space="preserve">Joint conference presentations </w:t>
      </w:r>
    </w:p>
    <w:p w14:paraId="200B6498" w14:textId="0F6448FE" w:rsidR="00141DD6" w:rsidRPr="007011EE" w:rsidRDefault="00B6384E" w:rsidP="00141DD6">
      <w:pPr>
        <w:pStyle w:val="ListParagraph"/>
        <w:numPr>
          <w:ilvl w:val="0"/>
          <w:numId w:val="1"/>
        </w:numPr>
        <w:rPr>
          <w:sz w:val="24"/>
          <w:szCs w:val="24"/>
        </w:rPr>
      </w:pPr>
      <w:r>
        <w:rPr>
          <w:sz w:val="24"/>
          <w:szCs w:val="24"/>
        </w:rPr>
        <w:t xml:space="preserve">Joint </w:t>
      </w:r>
      <w:r w:rsidR="00C37966" w:rsidRPr="007011EE">
        <w:rPr>
          <w:sz w:val="24"/>
          <w:szCs w:val="24"/>
        </w:rPr>
        <w:t xml:space="preserve"> meetings</w:t>
      </w:r>
      <w:r>
        <w:rPr>
          <w:sz w:val="24"/>
          <w:szCs w:val="24"/>
        </w:rPr>
        <w:t xml:space="preserve"> and sharing of minutes and notes</w:t>
      </w:r>
    </w:p>
    <w:p w14:paraId="4C64EE83" w14:textId="63172C9E" w:rsidR="00141DD6" w:rsidRPr="007011EE" w:rsidRDefault="00C37966" w:rsidP="00141DD6">
      <w:pPr>
        <w:pStyle w:val="ListParagraph"/>
        <w:numPr>
          <w:ilvl w:val="0"/>
          <w:numId w:val="1"/>
        </w:numPr>
        <w:rPr>
          <w:sz w:val="24"/>
          <w:szCs w:val="24"/>
        </w:rPr>
      </w:pPr>
      <w:r w:rsidRPr="007011EE">
        <w:rPr>
          <w:sz w:val="24"/>
          <w:szCs w:val="24"/>
        </w:rPr>
        <w:t xml:space="preserve">Provision of </w:t>
      </w:r>
      <w:r w:rsidR="00644CFD">
        <w:rPr>
          <w:sz w:val="24"/>
          <w:szCs w:val="24"/>
        </w:rPr>
        <w:t>pages</w:t>
      </w:r>
      <w:r w:rsidRPr="007011EE">
        <w:rPr>
          <w:sz w:val="24"/>
          <w:szCs w:val="24"/>
        </w:rPr>
        <w:t xml:space="preserve"> on AAPE UK website</w:t>
      </w:r>
      <w:r w:rsidR="00AD2E20" w:rsidRPr="007011EE">
        <w:rPr>
          <w:sz w:val="24"/>
          <w:szCs w:val="24"/>
        </w:rPr>
        <w:t xml:space="preserve">   </w:t>
      </w:r>
      <w:hyperlink r:id="rId7" w:history="1">
        <w:r w:rsidR="00AD2E20" w:rsidRPr="007011EE">
          <w:rPr>
            <w:rStyle w:val="Hyperlink"/>
            <w:sz w:val="24"/>
            <w:szCs w:val="24"/>
          </w:rPr>
          <w:t>www.aape.org.uk</w:t>
        </w:r>
      </w:hyperlink>
      <w:r w:rsidR="00AD2E20" w:rsidRPr="007011EE">
        <w:rPr>
          <w:sz w:val="24"/>
          <w:szCs w:val="24"/>
        </w:rPr>
        <w:t xml:space="preserve">  - </w:t>
      </w:r>
      <w:r w:rsidRPr="007011EE">
        <w:rPr>
          <w:sz w:val="24"/>
          <w:szCs w:val="24"/>
        </w:rPr>
        <w:t xml:space="preserve"> one for WAPEN and one for SAPEN to be accessible to their members </w:t>
      </w:r>
    </w:p>
    <w:p w14:paraId="0C40B166" w14:textId="28E247E2" w:rsidR="00C37966" w:rsidRPr="007011EE" w:rsidRDefault="00C37966" w:rsidP="00C37966">
      <w:pPr>
        <w:rPr>
          <w:sz w:val="24"/>
          <w:szCs w:val="24"/>
        </w:rPr>
      </w:pPr>
    </w:p>
    <w:p w14:paraId="4120F21F" w14:textId="0AC65251" w:rsidR="00C37966" w:rsidRPr="007011EE" w:rsidRDefault="00C37966" w:rsidP="00C37966">
      <w:pPr>
        <w:rPr>
          <w:sz w:val="24"/>
          <w:szCs w:val="24"/>
        </w:rPr>
      </w:pPr>
      <w:r w:rsidRPr="007011EE">
        <w:rPr>
          <w:sz w:val="24"/>
          <w:szCs w:val="24"/>
        </w:rPr>
        <w:t>The terms of cooperation for each specific activity under this Memorandum of Understanding shall be discussed and mutually agreed by all parties before the start of that activity. Each organisation shall appoint a designated liaison officer</w:t>
      </w:r>
      <w:r w:rsidR="00B6384E">
        <w:rPr>
          <w:sz w:val="24"/>
          <w:szCs w:val="24"/>
        </w:rPr>
        <w:t xml:space="preserve"> or appointed deputy, normally the Chair of each association/ group</w:t>
      </w:r>
      <w:r w:rsidRPr="007011EE">
        <w:rPr>
          <w:sz w:val="24"/>
          <w:szCs w:val="24"/>
        </w:rPr>
        <w:t xml:space="preserve"> to develop, coordinate and monitor the specific activities agreed upon.  </w:t>
      </w:r>
    </w:p>
    <w:p w14:paraId="1889A151" w14:textId="3F8A58A4" w:rsidR="00221A48" w:rsidRDefault="00221A48" w:rsidP="005E59F2">
      <w:pPr>
        <w:rPr>
          <w:sz w:val="24"/>
          <w:szCs w:val="24"/>
        </w:rPr>
      </w:pPr>
      <w:r w:rsidRPr="007011EE">
        <w:rPr>
          <w:sz w:val="24"/>
          <w:szCs w:val="24"/>
        </w:rPr>
        <w:t>Notification of any change in liaison officers</w:t>
      </w:r>
      <w:r w:rsidR="001212C6">
        <w:rPr>
          <w:sz w:val="24"/>
          <w:szCs w:val="24"/>
        </w:rPr>
        <w:t>/chairs</w:t>
      </w:r>
      <w:r w:rsidRPr="007011EE">
        <w:rPr>
          <w:sz w:val="24"/>
          <w:szCs w:val="24"/>
        </w:rPr>
        <w:t xml:space="preserve"> must be made in writing to all parties. </w:t>
      </w:r>
    </w:p>
    <w:p w14:paraId="52E8695E" w14:textId="391F1A29" w:rsidR="00221A48" w:rsidRPr="007011EE" w:rsidRDefault="00221A48" w:rsidP="005E59F2">
      <w:pPr>
        <w:rPr>
          <w:sz w:val="24"/>
          <w:szCs w:val="24"/>
        </w:rPr>
      </w:pPr>
    </w:p>
    <w:p w14:paraId="793B56A8" w14:textId="3278A13C" w:rsidR="00221A48" w:rsidRPr="00FB2B56" w:rsidRDefault="00221A48" w:rsidP="00AD2E20">
      <w:pPr>
        <w:jc w:val="center"/>
        <w:rPr>
          <w:b/>
          <w:bCs/>
          <w:sz w:val="24"/>
          <w:szCs w:val="24"/>
        </w:rPr>
      </w:pPr>
      <w:r w:rsidRPr="00FB2B56">
        <w:rPr>
          <w:b/>
          <w:bCs/>
          <w:sz w:val="24"/>
          <w:szCs w:val="24"/>
        </w:rPr>
        <w:t>Affiliation Fees</w:t>
      </w:r>
      <w:r w:rsidR="00644CFD" w:rsidRPr="00FB2B56">
        <w:rPr>
          <w:b/>
          <w:bCs/>
          <w:sz w:val="24"/>
          <w:szCs w:val="24"/>
        </w:rPr>
        <w:t xml:space="preserve"> </w:t>
      </w:r>
    </w:p>
    <w:p w14:paraId="0C17EEDC" w14:textId="7EF37E7C" w:rsidR="00B6384E" w:rsidRDefault="00221A48" w:rsidP="00B6384E">
      <w:pPr>
        <w:rPr>
          <w:sz w:val="24"/>
          <w:szCs w:val="24"/>
        </w:rPr>
      </w:pPr>
      <w:r w:rsidRPr="007011EE">
        <w:rPr>
          <w:sz w:val="24"/>
          <w:szCs w:val="24"/>
        </w:rPr>
        <w:t xml:space="preserve">AAPE UK will </w:t>
      </w:r>
      <w:r w:rsidR="00B6384E">
        <w:rPr>
          <w:sz w:val="24"/>
          <w:szCs w:val="24"/>
        </w:rPr>
        <w:t xml:space="preserve">not </w:t>
      </w:r>
      <w:r w:rsidRPr="007011EE">
        <w:rPr>
          <w:sz w:val="24"/>
          <w:szCs w:val="24"/>
        </w:rPr>
        <w:t xml:space="preserve">charge a monthly fee to WAPEN </w:t>
      </w:r>
      <w:r w:rsidR="00741D9E">
        <w:rPr>
          <w:sz w:val="24"/>
          <w:szCs w:val="24"/>
        </w:rPr>
        <w:t xml:space="preserve">or </w:t>
      </w:r>
      <w:r w:rsidRPr="007011EE">
        <w:rPr>
          <w:sz w:val="24"/>
          <w:szCs w:val="24"/>
        </w:rPr>
        <w:t>SAPEN</w:t>
      </w:r>
      <w:r w:rsidR="00B6384E">
        <w:rPr>
          <w:sz w:val="24"/>
          <w:szCs w:val="24"/>
        </w:rPr>
        <w:t xml:space="preserve">, as all associations/ groups consist of voluntary membership. </w:t>
      </w:r>
    </w:p>
    <w:p w14:paraId="013BD3F5" w14:textId="4ADC62BC" w:rsidR="00AD2E20" w:rsidRPr="007011EE" w:rsidRDefault="00221A48" w:rsidP="00221A48">
      <w:pPr>
        <w:rPr>
          <w:sz w:val="24"/>
          <w:szCs w:val="24"/>
        </w:rPr>
      </w:pPr>
      <w:r w:rsidRPr="007011EE">
        <w:rPr>
          <w:sz w:val="24"/>
          <w:szCs w:val="24"/>
        </w:rPr>
        <w:t xml:space="preserve"> </w:t>
      </w:r>
    </w:p>
    <w:p w14:paraId="629F8112" w14:textId="294F5ECB" w:rsidR="00AD2E20" w:rsidRPr="007011EE" w:rsidRDefault="00AD2E20" w:rsidP="00AD2E20">
      <w:pPr>
        <w:jc w:val="center"/>
        <w:rPr>
          <w:b/>
          <w:bCs/>
          <w:sz w:val="24"/>
          <w:szCs w:val="24"/>
        </w:rPr>
      </w:pPr>
      <w:r w:rsidRPr="007011EE">
        <w:rPr>
          <w:b/>
          <w:bCs/>
          <w:sz w:val="24"/>
          <w:szCs w:val="24"/>
        </w:rPr>
        <w:t>Renewal, Termination and Amendment</w:t>
      </w:r>
    </w:p>
    <w:p w14:paraId="64F46836" w14:textId="7792BF53" w:rsidR="00AD2E20" w:rsidRPr="007011EE" w:rsidRDefault="00AD2E20" w:rsidP="00AD2E20">
      <w:pPr>
        <w:rPr>
          <w:sz w:val="24"/>
          <w:szCs w:val="24"/>
        </w:rPr>
      </w:pPr>
      <w:r w:rsidRPr="007011EE">
        <w:rPr>
          <w:sz w:val="24"/>
          <w:szCs w:val="24"/>
        </w:rPr>
        <w:t xml:space="preserve">This Memorandum of Understanding will be reviewed at the end of the first year and thereafter renewed automatically each year, unless </w:t>
      </w:r>
      <w:r w:rsidR="00B6384E">
        <w:rPr>
          <w:sz w:val="24"/>
          <w:szCs w:val="24"/>
        </w:rPr>
        <w:t xml:space="preserve">amendments are required or </w:t>
      </w:r>
      <w:r w:rsidRPr="007011EE">
        <w:rPr>
          <w:sz w:val="24"/>
          <w:szCs w:val="24"/>
        </w:rPr>
        <w:t xml:space="preserve">terminated as prescribed below in writing.  The </w:t>
      </w:r>
      <w:r w:rsidR="00B6384E" w:rsidRPr="00B6384E">
        <w:rPr>
          <w:sz w:val="24"/>
          <w:szCs w:val="24"/>
        </w:rPr>
        <w:t xml:space="preserve">designated liaison officer or appointed deputy, normally the Chair of each association/ group </w:t>
      </w:r>
      <w:r w:rsidRPr="007011EE">
        <w:rPr>
          <w:sz w:val="24"/>
          <w:szCs w:val="24"/>
        </w:rPr>
        <w:t xml:space="preserve">of all three organisations will periodically review this agreement to ensure the commitment and </w:t>
      </w:r>
      <w:r w:rsidR="00F61AE6" w:rsidRPr="007011EE">
        <w:rPr>
          <w:sz w:val="24"/>
          <w:szCs w:val="24"/>
        </w:rPr>
        <w:t xml:space="preserve">alignment with the goals of each party.  The Memorandum of Understanding may be modified or extended by mutual consent in writing.  If any of the three organisations desires to terminate this agreement, it shall do so by providing the others with written notification 90 days prior to termination.  </w:t>
      </w:r>
    </w:p>
    <w:p w14:paraId="613B654C" w14:textId="3EA9EBE7" w:rsidR="00F61AE6" w:rsidRPr="007011EE" w:rsidRDefault="00F61AE6" w:rsidP="00AD2E20">
      <w:pPr>
        <w:rPr>
          <w:sz w:val="24"/>
          <w:szCs w:val="24"/>
        </w:rPr>
      </w:pPr>
    </w:p>
    <w:p w14:paraId="4F334DC4" w14:textId="5472187A" w:rsidR="00F61AE6" w:rsidRPr="00FB2B56" w:rsidRDefault="00F61AE6" w:rsidP="00F61AE6">
      <w:pPr>
        <w:jc w:val="center"/>
        <w:rPr>
          <w:b/>
          <w:bCs/>
          <w:sz w:val="24"/>
          <w:szCs w:val="24"/>
        </w:rPr>
      </w:pPr>
      <w:r w:rsidRPr="00FB2B56">
        <w:rPr>
          <w:b/>
          <w:bCs/>
          <w:sz w:val="24"/>
          <w:szCs w:val="24"/>
        </w:rPr>
        <w:t xml:space="preserve">Liquidated Damages </w:t>
      </w:r>
    </w:p>
    <w:p w14:paraId="12292131" w14:textId="53C2C6B1" w:rsidR="007011EE" w:rsidRPr="00FB2B56" w:rsidRDefault="00F61AE6" w:rsidP="00F61AE6">
      <w:pPr>
        <w:rPr>
          <w:sz w:val="24"/>
          <w:szCs w:val="24"/>
        </w:rPr>
      </w:pPr>
      <w:r w:rsidRPr="00FB2B56">
        <w:rPr>
          <w:sz w:val="24"/>
          <w:szCs w:val="24"/>
        </w:rPr>
        <w:t>In as much as a rem</w:t>
      </w:r>
      <w:r w:rsidR="007011EE" w:rsidRPr="00FB2B56">
        <w:rPr>
          <w:sz w:val="24"/>
          <w:szCs w:val="24"/>
        </w:rPr>
        <w:t xml:space="preserve">edy at law would be inadequate, as it is now and ever will be impractical and extremely difficult to determine the actual damages resulting in the breach of this Memorandum of Understanding, whether actual or anticipated, each party’s only legal remedy shall be the </w:t>
      </w:r>
      <w:r w:rsidR="00790A2F" w:rsidRPr="00FB2B56">
        <w:rPr>
          <w:sz w:val="24"/>
          <w:szCs w:val="24"/>
        </w:rPr>
        <w:t xml:space="preserve">termination of the Memorandum of Understanding. </w:t>
      </w:r>
    </w:p>
    <w:p w14:paraId="282B0EAB" w14:textId="77777777" w:rsidR="007011EE" w:rsidRPr="007011EE" w:rsidRDefault="007011EE" w:rsidP="00F61AE6">
      <w:pPr>
        <w:rPr>
          <w:sz w:val="24"/>
          <w:szCs w:val="24"/>
        </w:rPr>
      </w:pPr>
    </w:p>
    <w:p w14:paraId="465C5790" w14:textId="3471EBEF" w:rsidR="001212C6" w:rsidRPr="007011EE" w:rsidRDefault="001212C6" w:rsidP="001212C6">
      <w:pPr>
        <w:rPr>
          <w:sz w:val="24"/>
          <w:szCs w:val="24"/>
        </w:rPr>
      </w:pPr>
      <w:r w:rsidRPr="007011EE">
        <w:rPr>
          <w:sz w:val="24"/>
          <w:szCs w:val="24"/>
        </w:rPr>
        <w:t>The designated liaison officers</w:t>
      </w:r>
      <w:r>
        <w:rPr>
          <w:sz w:val="24"/>
          <w:szCs w:val="24"/>
        </w:rPr>
        <w:t xml:space="preserve"> and chairs</w:t>
      </w:r>
      <w:r w:rsidRPr="007011EE">
        <w:rPr>
          <w:sz w:val="24"/>
          <w:szCs w:val="24"/>
        </w:rPr>
        <w:t xml:space="preserve"> for this Memorandum of Understanding are: </w:t>
      </w:r>
    </w:p>
    <w:p w14:paraId="717F8ECD" w14:textId="77777777" w:rsidR="007011EE" w:rsidRPr="007011EE" w:rsidRDefault="007011EE" w:rsidP="007011EE">
      <w:pPr>
        <w:rPr>
          <w:sz w:val="24"/>
          <w:szCs w:val="24"/>
        </w:rPr>
      </w:pPr>
    </w:p>
    <w:p w14:paraId="5E99366F" w14:textId="7BDD2576" w:rsidR="007011EE" w:rsidRPr="007011EE" w:rsidRDefault="007011EE" w:rsidP="007011EE">
      <w:pPr>
        <w:rPr>
          <w:b/>
          <w:bCs/>
          <w:sz w:val="24"/>
          <w:szCs w:val="24"/>
        </w:rPr>
      </w:pPr>
      <w:r w:rsidRPr="007011EE">
        <w:rPr>
          <w:b/>
          <w:bCs/>
          <w:sz w:val="24"/>
          <w:szCs w:val="24"/>
        </w:rPr>
        <w:t xml:space="preserve">For AAPE UK </w:t>
      </w:r>
    </w:p>
    <w:p w14:paraId="36CA2720" w14:textId="77777777" w:rsidR="007011EE" w:rsidRPr="007011EE" w:rsidRDefault="007011EE" w:rsidP="007011EE">
      <w:pPr>
        <w:rPr>
          <w:sz w:val="24"/>
          <w:szCs w:val="24"/>
        </w:rPr>
      </w:pPr>
      <w:r w:rsidRPr="007011EE">
        <w:rPr>
          <w:sz w:val="24"/>
          <w:szCs w:val="24"/>
        </w:rPr>
        <w:t>Name: Kathy Haigh</w:t>
      </w:r>
    </w:p>
    <w:p w14:paraId="044BD88F" w14:textId="77777777" w:rsidR="007011EE" w:rsidRPr="007011EE" w:rsidRDefault="007011EE" w:rsidP="007011EE">
      <w:pPr>
        <w:rPr>
          <w:sz w:val="24"/>
          <w:szCs w:val="24"/>
        </w:rPr>
      </w:pPr>
      <w:r w:rsidRPr="007011EE">
        <w:rPr>
          <w:sz w:val="24"/>
          <w:szCs w:val="24"/>
        </w:rPr>
        <w:t xml:space="preserve">Title: Chair AAPE UK </w:t>
      </w:r>
    </w:p>
    <w:p w14:paraId="6CBFA8EF" w14:textId="77777777" w:rsidR="007011EE" w:rsidRPr="007011EE" w:rsidRDefault="007011EE" w:rsidP="007011EE">
      <w:pPr>
        <w:rPr>
          <w:sz w:val="24"/>
          <w:szCs w:val="24"/>
        </w:rPr>
      </w:pPr>
      <w:r w:rsidRPr="007011EE">
        <w:rPr>
          <w:sz w:val="24"/>
          <w:szCs w:val="24"/>
        </w:rPr>
        <w:t xml:space="preserve">Email: </w:t>
      </w:r>
      <w:hyperlink r:id="rId8" w:history="1">
        <w:r w:rsidRPr="007011EE">
          <w:rPr>
            <w:rStyle w:val="Hyperlink"/>
            <w:sz w:val="24"/>
            <w:szCs w:val="24"/>
          </w:rPr>
          <w:t>Kathryn.Haigh@cumbria.ac.uk</w:t>
        </w:r>
      </w:hyperlink>
      <w:r w:rsidRPr="007011EE">
        <w:rPr>
          <w:sz w:val="24"/>
          <w:szCs w:val="24"/>
        </w:rPr>
        <w:t xml:space="preserve"> </w:t>
      </w:r>
    </w:p>
    <w:p w14:paraId="0FC0C181" w14:textId="77777777" w:rsidR="007011EE" w:rsidRPr="007011EE" w:rsidRDefault="007011EE" w:rsidP="007011EE">
      <w:pPr>
        <w:rPr>
          <w:sz w:val="24"/>
          <w:szCs w:val="24"/>
        </w:rPr>
      </w:pPr>
      <w:r w:rsidRPr="007011EE">
        <w:rPr>
          <w:sz w:val="24"/>
          <w:szCs w:val="24"/>
        </w:rPr>
        <w:lastRenderedPageBreak/>
        <w:t xml:space="preserve">Signed:  </w:t>
      </w:r>
    </w:p>
    <w:p w14:paraId="70CC1BE5" w14:textId="77777777" w:rsidR="007011EE" w:rsidRPr="007011EE" w:rsidRDefault="007011EE" w:rsidP="007011EE">
      <w:pPr>
        <w:rPr>
          <w:sz w:val="24"/>
          <w:szCs w:val="24"/>
        </w:rPr>
      </w:pPr>
      <w:r w:rsidRPr="007011EE">
        <w:rPr>
          <w:sz w:val="24"/>
          <w:szCs w:val="24"/>
        </w:rPr>
        <w:t xml:space="preserve">Date: </w:t>
      </w:r>
    </w:p>
    <w:p w14:paraId="61571C92" w14:textId="77777777" w:rsidR="007011EE" w:rsidRPr="007011EE" w:rsidRDefault="007011EE" w:rsidP="007011EE">
      <w:pPr>
        <w:rPr>
          <w:sz w:val="24"/>
          <w:szCs w:val="24"/>
        </w:rPr>
      </w:pPr>
    </w:p>
    <w:p w14:paraId="65EFFAF5" w14:textId="77777777" w:rsidR="007011EE" w:rsidRPr="007011EE" w:rsidRDefault="007011EE" w:rsidP="007011EE">
      <w:pPr>
        <w:rPr>
          <w:b/>
          <w:bCs/>
          <w:sz w:val="24"/>
          <w:szCs w:val="24"/>
        </w:rPr>
      </w:pPr>
      <w:r w:rsidRPr="007011EE">
        <w:rPr>
          <w:b/>
          <w:bCs/>
          <w:sz w:val="24"/>
          <w:szCs w:val="24"/>
        </w:rPr>
        <w:t xml:space="preserve">For WAPEN </w:t>
      </w:r>
    </w:p>
    <w:p w14:paraId="427B74C0" w14:textId="248E9F3B" w:rsidR="007011EE" w:rsidRPr="007011EE" w:rsidRDefault="007011EE" w:rsidP="007011EE">
      <w:pPr>
        <w:rPr>
          <w:sz w:val="24"/>
          <w:szCs w:val="24"/>
        </w:rPr>
      </w:pPr>
      <w:r w:rsidRPr="007011EE">
        <w:rPr>
          <w:sz w:val="24"/>
          <w:szCs w:val="24"/>
        </w:rPr>
        <w:t xml:space="preserve">Name: </w:t>
      </w:r>
      <w:r w:rsidR="00790A2F">
        <w:rPr>
          <w:sz w:val="24"/>
          <w:szCs w:val="24"/>
        </w:rPr>
        <w:t>Jonathan Thomas</w:t>
      </w:r>
    </w:p>
    <w:p w14:paraId="153ACB3C" w14:textId="21278546" w:rsidR="007011EE" w:rsidRPr="007011EE" w:rsidRDefault="007011EE" w:rsidP="007011EE">
      <w:pPr>
        <w:rPr>
          <w:sz w:val="24"/>
          <w:szCs w:val="24"/>
        </w:rPr>
      </w:pPr>
      <w:r w:rsidRPr="007011EE">
        <w:rPr>
          <w:sz w:val="24"/>
          <w:szCs w:val="24"/>
        </w:rPr>
        <w:t xml:space="preserve">Title: </w:t>
      </w:r>
      <w:r w:rsidR="00790A2F">
        <w:rPr>
          <w:sz w:val="24"/>
          <w:szCs w:val="24"/>
        </w:rPr>
        <w:t>Chair WAPEN</w:t>
      </w:r>
    </w:p>
    <w:p w14:paraId="0B937C57" w14:textId="711A48FA" w:rsidR="007011EE" w:rsidRPr="007011EE" w:rsidRDefault="007011EE" w:rsidP="007011EE">
      <w:pPr>
        <w:rPr>
          <w:sz w:val="24"/>
          <w:szCs w:val="24"/>
        </w:rPr>
      </w:pPr>
      <w:r w:rsidRPr="007011EE">
        <w:rPr>
          <w:sz w:val="24"/>
          <w:szCs w:val="24"/>
        </w:rPr>
        <w:t xml:space="preserve">Email: </w:t>
      </w:r>
      <w:hyperlink r:id="rId9" w:history="1">
        <w:r w:rsidR="00652F29" w:rsidRPr="00A961DD">
          <w:rPr>
            <w:rStyle w:val="Hyperlink"/>
            <w:sz w:val="24"/>
            <w:szCs w:val="24"/>
          </w:rPr>
          <w:t>jonathan.w.thomas@swansea.ac.uk</w:t>
        </w:r>
      </w:hyperlink>
      <w:r w:rsidR="00652F29">
        <w:rPr>
          <w:sz w:val="24"/>
          <w:szCs w:val="24"/>
        </w:rPr>
        <w:t xml:space="preserve"> </w:t>
      </w:r>
    </w:p>
    <w:p w14:paraId="3415CA48" w14:textId="77777777" w:rsidR="007011EE" w:rsidRPr="007011EE" w:rsidRDefault="007011EE" w:rsidP="007011EE">
      <w:pPr>
        <w:rPr>
          <w:sz w:val="24"/>
          <w:szCs w:val="24"/>
        </w:rPr>
      </w:pPr>
      <w:r w:rsidRPr="007011EE">
        <w:rPr>
          <w:sz w:val="24"/>
          <w:szCs w:val="24"/>
        </w:rPr>
        <w:t xml:space="preserve">Signed: </w:t>
      </w:r>
    </w:p>
    <w:p w14:paraId="42FDFA3B" w14:textId="77777777" w:rsidR="007011EE" w:rsidRPr="007011EE" w:rsidRDefault="007011EE" w:rsidP="007011EE">
      <w:pPr>
        <w:rPr>
          <w:sz w:val="24"/>
          <w:szCs w:val="24"/>
        </w:rPr>
      </w:pPr>
      <w:r w:rsidRPr="007011EE">
        <w:rPr>
          <w:sz w:val="24"/>
          <w:szCs w:val="24"/>
        </w:rPr>
        <w:t xml:space="preserve">Date: </w:t>
      </w:r>
    </w:p>
    <w:p w14:paraId="24758D9D" w14:textId="77777777" w:rsidR="007011EE" w:rsidRPr="007011EE" w:rsidRDefault="007011EE" w:rsidP="007011EE">
      <w:pPr>
        <w:rPr>
          <w:b/>
          <w:bCs/>
          <w:sz w:val="24"/>
          <w:szCs w:val="24"/>
        </w:rPr>
      </w:pPr>
    </w:p>
    <w:p w14:paraId="4CC69441" w14:textId="77777777" w:rsidR="007011EE" w:rsidRPr="007011EE" w:rsidRDefault="007011EE" w:rsidP="007011EE">
      <w:pPr>
        <w:rPr>
          <w:b/>
          <w:bCs/>
          <w:sz w:val="24"/>
          <w:szCs w:val="24"/>
        </w:rPr>
      </w:pPr>
      <w:r w:rsidRPr="007011EE">
        <w:rPr>
          <w:b/>
          <w:bCs/>
          <w:sz w:val="24"/>
          <w:szCs w:val="24"/>
        </w:rPr>
        <w:t xml:space="preserve">For SAPEN </w:t>
      </w:r>
    </w:p>
    <w:p w14:paraId="793261BE" w14:textId="078B8103" w:rsidR="007011EE" w:rsidRPr="007011EE" w:rsidRDefault="007011EE" w:rsidP="007011EE">
      <w:pPr>
        <w:rPr>
          <w:sz w:val="24"/>
          <w:szCs w:val="24"/>
        </w:rPr>
      </w:pPr>
      <w:r w:rsidRPr="007011EE">
        <w:rPr>
          <w:sz w:val="24"/>
          <w:szCs w:val="24"/>
        </w:rPr>
        <w:t xml:space="preserve">Name: </w:t>
      </w:r>
      <w:r w:rsidR="00790A2F">
        <w:rPr>
          <w:sz w:val="24"/>
          <w:szCs w:val="24"/>
        </w:rPr>
        <w:t>Colette Henderson</w:t>
      </w:r>
    </w:p>
    <w:p w14:paraId="1CDCB7F4" w14:textId="355C45D3" w:rsidR="007011EE" w:rsidRPr="007011EE" w:rsidRDefault="007011EE" w:rsidP="007011EE">
      <w:pPr>
        <w:rPr>
          <w:sz w:val="24"/>
          <w:szCs w:val="24"/>
        </w:rPr>
      </w:pPr>
      <w:r w:rsidRPr="007011EE">
        <w:rPr>
          <w:sz w:val="24"/>
          <w:szCs w:val="24"/>
        </w:rPr>
        <w:t xml:space="preserve">Title: </w:t>
      </w:r>
      <w:r w:rsidR="00790A2F">
        <w:rPr>
          <w:sz w:val="24"/>
          <w:szCs w:val="24"/>
        </w:rPr>
        <w:t>Chair SAPEN</w:t>
      </w:r>
    </w:p>
    <w:p w14:paraId="5A89BDEB" w14:textId="4A4CC9EF" w:rsidR="007011EE" w:rsidRPr="007011EE" w:rsidRDefault="007011EE" w:rsidP="007011EE">
      <w:pPr>
        <w:rPr>
          <w:sz w:val="24"/>
          <w:szCs w:val="24"/>
        </w:rPr>
      </w:pPr>
      <w:r w:rsidRPr="007011EE">
        <w:rPr>
          <w:sz w:val="24"/>
          <w:szCs w:val="24"/>
        </w:rPr>
        <w:t xml:space="preserve">Email: </w:t>
      </w:r>
      <w:hyperlink r:id="rId10" w:history="1">
        <w:r w:rsidR="00FF081A" w:rsidRPr="000C7251">
          <w:rPr>
            <w:rStyle w:val="Hyperlink"/>
            <w:sz w:val="24"/>
            <w:szCs w:val="24"/>
          </w:rPr>
          <w:t>c.m.j.henderson@dundee.ac.uk</w:t>
        </w:r>
      </w:hyperlink>
      <w:r w:rsidR="00FF081A">
        <w:rPr>
          <w:sz w:val="24"/>
          <w:szCs w:val="24"/>
        </w:rPr>
        <w:t xml:space="preserve"> </w:t>
      </w:r>
    </w:p>
    <w:p w14:paraId="7147B5A3" w14:textId="77777777" w:rsidR="007011EE" w:rsidRPr="007011EE" w:rsidRDefault="007011EE" w:rsidP="007011EE">
      <w:pPr>
        <w:rPr>
          <w:sz w:val="24"/>
          <w:szCs w:val="24"/>
        </w:rPr>
      </w:pPr>
      <w:r w:rsidRPr="007011EE">
        <w:rPr>
          <w:sz w:val="24"/>
          <w:szCs w:val="24"/>
        </w:rPr>
        <w:t xml:space="preserve">Signed: </w:t>
      </w:r>
    </w:p>
    <w:p w14:paraId="6710232D" w14:textId="77777777" w:rsidR="007011EE" w:rsidRPr="007011EE" w:rsidRDefault="007011EE" w:rsidP="007011EE">
      <w:pPr>
        <w:rPr>
          <w:sz w:val="24"/>
          <w:szCs w:val="24"/>
        </w:rPr>
      </w:pPr>
      <w:r w:rsidRPr="007011EE">
        <w:rPr>
          <w:sz w:val="24"/>
          <w:szCs w:val="24"/>
        </w:rPr>
        <w:t xml:space="preserve">Date: </w:t>
      </w:r>
    </w:p>
    <w:p w14:paraId="099DF82F" w14:textId="77777777" w:rsidR="005E59F2" w:rsidRPr="007011EE" w:rsidRDefault="005E59F2" w:rsidP="00790A2F">
      <w:pPr>
        <w:jc w:val="center"/>
        <w:rPr>
          <w:b/>
          <w:bCs/>
          <w:sz w:val="24"/>
          <w:szCs w:val="24"/>
        </w:rPr>
      </w:pPr>
    </w:p>
    <w:sectPr w:rsidR="005E59F2" w:rsidRPr="007011E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DE775" w14:textId="77777777" w:rsidR="003B605A" w:rsidRDefault="003B605A" w:rsidP="00F61AE6">
      <w:pPr>
        <w:spacing w:after="0" w:line="240" w:lineRule="auto"/>
      </w:pPr>
      <w:r>
        <w:separator/>
      </w:r>
    </w:p>
  </w:endnote>
  <w:endnote w:type="continuationSeparator" w:id="0">
    <w:p w14:paraId="0EF84C7E" w14:textId="77777777" w:rsidR="003B605A" w:rsidRDefault="003B605A" w:rsidP="00F6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D20B" w14:textId="77777777" w:rsidR="00790A2F" w:rsidRDefault="00790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B4C1" w14:textId="3E5E11EA" w:rsidR="00F61AE6" w:rsidRDefault="00790A2F">
    <w:pPr>
      <w:pStyle w:val="Footer"/>
    </w:pPr>
    <w:proofErr w:type="spellStart"/>
    <w:r>
      <w:t>DraftMoUAAPEWAPENSAPEN</w:t>
    </w:r>
    <w:proofErr w:type="spellEnd"/>
    <w:r>
      <w:ptab w:relativeTo="margin" w:alignment="center" w:leader="none"/>
    </w:r>
    <w:r>
      <w:t>20230118</w:t>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63F2" w14:textId="77777777" w:rsidR="00790A2F" w:rsidRDefault="00790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6D16" w14:textId="77777777" w:rsidR="003B605A" w:rsidRDefault="003B605A" w:rsidP="00F61AE6">
      <w:pPr>
        <w:spacing w:after="0" w:line="240" w:lineRule="auto"/>
      </w:pPr>
      <w:r>
        <w:separator/>
      </w:r>
    </w:p>
  </w:footnote>
  <w:footnote w:type="continuationSeparator" w:id="0">
    <w:p w14:paraId="0CBB9148" w14:textId="77777777" w:rsidR="003B605A" w:rsidRDefault="003B605A" w:rsidP="00F61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4C22" w14:textId="77777777" w:rsidR="00790A2F" w:rsidRDefault="00790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545724"/>
      <w:docPartObj>
        <w:docPartGallery w:val="Watermarks"/>
        <w:docPartUnique/>
      </w:docPartObj>
    </w:sdtPr>
    <w:sdtEndPr/>
    <w:sdtContent>
      <w:p w14:paraId="76255C59" w14:textId="5C8F06AE" w:rsidR="00F61AE6" w:rsidRDefault="00652F29">
        <w:pPr>
          <w:pStyle w:val="Header"/>
        </w:pPr>
        <w:r>
          <w:rPr>
            <w:noProof/>
          </w:rPr>
          <w:pict w14:anchorId="1BD6C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CB46" w14:textId="77777777" w:rsidR="00790A2F" w:rsidRDefault="00790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803DD"/>
    <w:multiLevelType w:val="hybridMultilevel"/>
    <w:tmpl w:val="ECCE3D62"/>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44D56111"/>
    <w:multiLevelType w:val="hybridMultilevel"/>
    <w:tmpl w:val="187489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472447">
    <w:abstractNumId w:val="0"/>
  </w:num>
  <w:num w:numId="2" w16cid:durableId="569731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F2"/>
    <w:rsid w:val="001212C6"/>
    <w:rsid w:val="00141DD6"/>
    <w:rsid w:val="00161D1C"/>
    <w:rsid w:val="00221A48"/>
    <w:rsid w:val="003B605A"/>
    <w:rsid w:val="005E59F2"/>
    <w:rsid w:val="00644CFD"/>
    <w:rsid w:val="00652F29"/>
    <w:rsid w:val="006961FE"/>
    <w:rsid w:val="007011EE"/>
    <w:rsid w:val="00741D9E"/>
    <w:rsid w:val="00790A2F"/>
    <w:rsid w:val="00792034"/>
    <w:rsid w:val="00AD2E20"/>
    <w:rsid w:val="00AF73F7"/>
    <w:rsid w:val="00B6384E"/>
    <w:rsid w:val="00C37966"/>
    <w:rsid w:val="00D24C93"/>
    <w:rsid w:val="00DB00AF"/>
    <w:rsid w:val="00E2301A"/>
    <w:rsid w:val="00F61AE6"/>
    <w:rsid w:val="00FB2B56"/>
    <w:rsid w:val="00FF0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F59AC"/>
  <w15:chartTrackingRefBased/>
  <w15:docId w15:val="{91B7A71A-8F23-4674-85F0-8A5F1A25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DD6"/>
    <w:pPr>
      <w:ind w:left="720"/>
      <w:contextualSpacing/>
    </w:pPr>
  </w:style>
  <w:style w:type="character" w:styleId="Hyperlink">
    <w:name w:val="Hyperlink"/>
    <w:basedOn w:val="DefaultParagraphFont"/>
    <w:uiPriority w:val="99"/>
    <w:unhideWhenUsed/>
    <w:rsid w:val="00221A48"/>
    <w:rPr>
      <w:color w:val="0563C1" w:themeColor="hyperlink"/>
      <w:u w:val="single"/>
    </w:rPr>
  </w:style>
  <w:style w:type="character" w:styleId="UnresolvedMention">
    <w:name w:val="Unresolved Mention"/>
    <w:basedOn w:val="DefaultParagraphFont"/>
    <w:uiPriority w:val="99"/>
    <w:semiHidden/>
    <w:unhideWhenUsed/>
    <w:rsid w:val="00221A48"/>
    <w:rPr>
      <w:color w:val="605E5C"/>
      <w:shd w:val="clear" w:color="auto" w:fill="E1DFDD"/>
    </w:rPr>
  </w:style>
  <w:style w:type="paragraph" w:styleId="Header">
    <w:name w:val="header"/>
    <w:basedOn w:val="Normal"/>
    <w:link w:val="HeaderChar"/>
    <w:uiPriority w:val="99"/>
    <w:unhideWhenUsed/>
    <w:rsid w:val="00F61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AE6"/>
  </w:style>
  <w:style w:type="paragraph" w:styleId="Footer">
    <w:name w:val="footer"/>
    <w:basedOn w:val="Normal"/>
    <w:link w:val="FooterChar"/>
    <w:uiPriority w:val="99"/>
    <w:unhideWhenUsed/>
    <w:rsid w:val="00F61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AE6"/>
  </w:style>
  <w:style w:type="paragraph" w:styleId="Revision">
    <w:name w:val="Revision"/>
    <w:hidden/>
    <w:uiPriority w:val="99"/>
    <w:semiHidden/>
    <w:rsid w:val="00B6384E"/>
    <w:pPr>
      <w:spacing w:after="0" w:line="240" w:lineRule="auto"/>
    </w:pPr>
  </w:style>
  <w:style w:type="character" w:styleId="CommentReference">
    <w:name w:val="annotation reference"/>
    <w:basedOn w:val="DefaultParagraphFont"/>
    <w:uiPriority w:val="99"/>
    <w:semiHidden/>
    <w:unhideWhenUsed/>
    <w:rsid w:val="00B6384E"/>
    <w:rPr>
      <w:sz w:val="16"/>
      <w:szCs w:val="16"/>
    </w:rPr>
  </w:style>
  <w:style w:type="paragraph" w:styleId="CommentText">
    <w:name w:val="annotation text"/>
    <w:basedOn w:val="Normal"/>
    <w:link w:val="CommentTextChar"/>
    <w:uiPriority w:val="99"/>
    <w:unhideWhenUsed/>
    <w:rsid w:val="00B6384E"/>
    <w:pPr>
      <w:spacing w:line="240" w:lineRule="auto"/>
    </w:pPr>
    <w:rPr>
      <w:sz w:val="20"/>
      <w:szCs w:val="20"/>
    </w:rPr>
  </w:style>
  <w:style w:type="character" w:customStyle="1" w:styleId="CommentTextChar">
    <w:name w:val="Comment Text Char"/>
    <w:basedOn w:val="DefaultParagraphFont"/>
    <w:link w:val="CommentText"/>
    <w:uiPriority w:val="99"/>
    <w:rsid w:val="00B6384E"/>
    <w:rPr>
      <w:sz w:val="20"/>
      <w:szCs w:val="20"/>
    </w:rPr>
  </w:style>
  <w:style w:type="paragraph" w:styleId="CommentSubject">
    <w:name w:val="annotation subject"/>
    <w:basedOn w:val="CommentText"/>
    <w:next w:val="CommentText"/>
    <w:link w:val="CommentSubjectChar"/>
    <w:uiPriority w:val="99"/>
    <w:semiHidden/>
    <w:unhideWhenUsed/>
    <w:rsid w:val="00B6384E"/>
    <w:rPr>
      <w:b/>
      <w:bCs/>
    </w:rPr>
  </w:style>
  <w:style w:type="character" w:customStyle="1" w:styleId="CommentSubjectChar">
    <w:name w:val="Comment Subject Char"/>
    <w:basedOn w:val="CommentTextChar"/>
    <w:link w:val="CommentSubject"/>
    <w:uiPriority w:val="99"/>
    <w:semiHidden/>
    <w:rsid w:val="00B638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Haigh@cumbria.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ape.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m.j.henderson@dundee.ac.uk" TargetMode="External"/><Relationship Id="rId4" Type="http://schemas.openxmlformats.org/officeDocument/2006/relationships/webSettings" Target="webSettings.xml"/><Relationship Id="rId9" Type="http://schemas.openxmlformats.org/officeDocument/2006/relationships/hyperlink" Target="mailto:jonathan.w.thomas@swansea.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Maclaine</dc:creator>
  <cp:keywords/>
  <dc:description/>
  <cp:lastModifiedBy>Anna Jones</cp:lastModifiedBy>
  <cp:revision>2</cp:revision>
  <dcterms:created xsi:type="dcterms:W3CDTF">2023-01-25T11:26:00Z</dcterms:created>
  <dcterms:modified xsi:type="dcterms:W3CDTF">2023-01-25T11:26:00Z</dcterms:modified>
</cp:coreProperties>
</file>