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E6" w:rsidRDefault="002E01A9" w:rsidP="0092001E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n-GB"/>
        </w:rPr>
        <w:drawing>
          <wp:inline distT="0" distB="0" distL="0" distR="0">
            <wp:extent cx="5324475" cy="1838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apeu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37" b="32737"/>
                    <a:stretch/>
                  </pic:blipFill>
                  <pic:spPr bwMode="auto">
                    <a:xfrm>
                      <a:off x="0" y="0"/>
                      <a:ext cx="532447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001E" w:rsidRPr="00D46340" w:rsidRDefault="0092001E" w:rsidP="0092001E">
      <w:pPr>
        <w:spacing w:line="360" w:lineRule="auto"/>
        <w:jc w:val="center"/>
        <w:rPr>
          <w:rFonts w:ascii="Century Gothic" w:hAnsi="Century Gothic"/>
          <w:b/>
          <w:color w:val="0F243E" w:themeColor="text2" w:themeShade="80"/>
          <w:sz w:val="52"/>
          <w:szCs w:val="52"/>
        </w:rPr>
      </w:pPr>
      <w:r w:rsidRPr="00D46340">
        <w:rPr>
          <w:rFonts w:ascii="Century Gothic" w:hAnsi="Century Gothic"/>
          <w:b/>
          <w:color w:val="0F243E" w:themeColor="text2" w:themeShade="80"/>
          <w:sz w:val="52"/>
          <w:szCs w:val="52"/>
        </w:rPr>
        <w:t>AAPE</w:t>
      </w:r>
      <w:r w:rsidR="00077787">
        <w:rPr>
          <w:rFonts w:ascii="Century Gothic" w:hAnsi="Century Gothic"/>
          <w:b/>
          <w:color w:val="0F243E" w:themeColor="text2" w:themeShade="80"/>
          <w:sz w:val="52"/>
          <w:szCs w:val="52"/>
        </w:rPr>
        <w:t>-</w:t>
      </w:r>
      <w:bookmarkStart w:id="0" w:name="_GoBack"/>
      <w:bookmarkEnd w:id="0"/>
      <w:r w:rsidRPr="00D46340">
        <w:rPr>
          <w:rFonts w:ascii="Century Gothic" w:hAnsi="Century Gothic"/>
          <w:b/>
          <w:color w:val="0F243E" w:themeColor="text2" w:themeShade="80"/>
          <w:sz w:val="52"/>
          <w:szCs w:val="52"/>
        </w:rPr>
        <w:t xml:space="preserve">UK </w:t>
      </w:r>
      <w:r w:rsidR="00A846F1" w:rsidRPr="00D46340">
        <w:rPr>
          <w:rFonts w:ascii="Century Gothic" w:hAnsi="Century Gothic"/>
          <w:b/>
          <w:color w:val="0F243E" w:themeColor="text2" w:themeShade="80"/>
          <w:sz w:val="52"/>
          <w:szCs w:val="52"/>
        </w:rPr>
        <w:t>A</w:t>
      </w:r>
      <w:r w:rsidRPr="00D46340">
        <w:rPr>
          <w:rFonts w:ascii="Century Gothic" w:hAnsi="Century Gothic"/>
          <w:b/>
          <w:color w:val="0F243E" w:themeColor="text2" w:themeShade="80"/>
          <w:sz w:val="52"/>
          <w:szCs w:val="52"/>
        </w:rPr>
        <w:t xml:space="preserve">nnual </w:t>
      </w:r>
      <w:r w:rsidR="00A846F1" w:rsidRPr="00D46340">
        <w:rPr>
          <w:rFonts w:ascii="Century Gothic" w:hAnsi="Century Gothic"/>
          <w:b/>
          <w:color w:val="0F243E" w:themeColor="text2" w:themeShade="80"/>
          <w:sz w:val="52"/>
          <w:szCs w:val="52"/>
        </w:rPr>
        <w:t>C</w:t>
      </w:r>
      <w:r w:rsidRPr="00D46340">
        <w:rPr>
          <w:rFonts w:ascii="Century Gothic" w:hAnsi="Century Gothic"/>
          <w:b/>
          <w:color w:val="0F243E" w:themeColor="text2" w:themeShade="80"/>
          <w:sz w:val="52"/>
          <w:szCs w:val="52"/>
        </w:rPr>
        <w:t>onference 201</w:t>
      </w:r>
      <w:r w:rsidR="00D62393">
        <w:rPr>
          <w:rFonts w:ascii="Century Gothic" w:hAnsi="Century Gothic"/>
          <w:b/>
          <w:color w:val="0F243E" w:themeColor="text2" w:themeShade="80"/>
          <w:sz w:val="52"/>
          <w:szCs w:val="52"/>
        </w:rPr>
        <w:t>6</w:t>
      </w:r>
    </w:p>
    <w:p w:rsidR="00B707CC" w:rsidRDefault="00B707CC" w:rsidP="00076CF7">
      <w:pPr>
        <w:spacing w:line="240" w:lineRule="auto"/>
        <w:jc w:val="center"/>
        <w:rPr>
          <w:rFonts w:ascii="Century Gothic" w:hAnsi="Century Gothic"/>
          <w:b/>
          <w:i/>
          <w:color w:val="4F81BD" w:themeColor="accent1"/>
          <w:sz w:val="24"/>
          <w:szCs w:val="24"/>
        </w:rPr>
      </w:pPr>
    </w:p>
    <w:p w:rsidR="00076CF7" w:rsidRPr="00D46340" w:rsidRDefault="00076CF7" w:rsidP="00076CF7">
      <w:pPr>
        <w:spacing w:line="240" w:lineRule="auto"/>
        <w:jc w:val="center"/>
        <w:rPr>
          <w:rFonts w:ascii="Century Gothic" w:hAnsi="Century Gothic"/>
          <w:b/>
          <w:i/>
          <w:color w:val="365F91" w:themeColor="accent1" w:themeShade="BF"/>
          <w:sz w:val="40"/>
          <w:szCs w:val="40"/>
        </w:rPr>
      </w:pPr>
      <w:r w:rsidRPr="00D46340">
        <w:rPr>
          <w:rFonts w:ascii="Century Gothic" w:hAnsi="Century Gothic"/>
          <w:b/>
          <w:i/>
          <w:color w:val="365F91" w:themeColor="accent1" w:themeShade="BF"/>
          <w:sz w:val="40"/>
          <w:szCs w:val="40"/>
        </w:rPr>
        <w:t>"</w:t>
      </w:r>
      <w:r w:rsidR="00D62393">
        <w:rPr>
          <w:rFonts w:ascii="Century Gothic" w:hAnsi="Century Gothic"/>
          <w:b/>
          <w:i/>
          <w:color w:val="365F91" w:themeColor="accent1" w:themeShade="BF"/>
          <w:sz w:val="40"/>
          <w:szCs w:val="40"/>
        </w:rPr>
        <w:t>The Impact of Inter-Professional Advanced Practitioners on Service Design and Health and Social Care</w:t>
      </w:r>
      <w:r w:rsidRPr="00D46340">
        <w:rPr>
          <w:rFonts w:ascii="Century Gothic" w:hAnsi="Century Gothic"/>
          <w:b/>
          <w:i/>
          <w:color w:val="365F91" w:themeColor="accent1" w:themeShade="BF"/>
          <w:sz w:val="40"/>
          <w:szCs w:val="40"/>
        </w:rPr>
        <w:t xml:space="preserve">" </w:t>
      </w:r>
    </w:p>
    <w:p w:rsidR="00B707CC" w:rsidRDefault="00B707CC" w:rsidP="00B9059B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B707CC" w:rsidRDefault="00B707CC" w:rsidP="00B9059B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B707CC" w:rsidRDefault="00B707CC" w:rsidP="00B9059B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92001E" w:rsidRPr="00D46340" w:rsidRDefault="00B707CC" w:rsidP="00B9059B">
      <w:pPr>
        <w:spacing w:line="240" w:lineRule="auto"/>
        <w:jc w:val="center"/>
        <w:rPr>
          <w:rFonts w:ascii="Century Gothic" w:hAnsi="Century Gothic"/>
          <w:b/>
          <w:color w:val="002060"/>
          <w:sz w:val="24"/>
          <w:szCs w:val="24"/>
        </w:rPr>
      </w:pPr>
      <w:r w:rsidRPr="00D46340">
        <w:rPr>
          <w:rFonts w:ascii="Century Gothic" w:hAnsi="Century Gothic"/>
          <w:b/>
          <w:color w:val="002060"/>
          <w:sz w:val="24"/>
          <w:szCs w:val="24"/>
        </w:rPr>
        <w:t>F</w:t>
      </w:r>
      <w:r w:rsidR="0092001E" w:rsidRPr="00D46340">
        <w:rPr>
          <w:rFonts w:ascii="Century Gothic" w:hAnsi="Century Gothic"/>
          <w:b/>
          <w:color w:val="002060"/>
          <w:sz w:val="24"/>
          <w:szCs w:val="24"/>
        </w:rPr>
        <w:t xml:space="preserve">riday </w:t>
      </w:r>
      <w:r w:rsidR="00D62393">
        <w:rPr>
          <w:rFonts w:ascii="Century Gothic" w:hAnsi="Century Gothic"/>
          <w:b/>
          <w:color w:val="002060"/>
          <w:sz w:val="24"/>
          <w:szCs w:val="24"/>
        </w:rPr>
        <w:t>4th</w:t>
      </w:r>
      <w:r w:rsidR="0092001E" w:rsidRPr="00D46340">
        <w:rPr>
          <w:rFonts w:ascii="Century Gothic" w:hAnsi="Century Gothic"/>
          <w:b/>
          <w:color w:val="002060"/>
          <w:sz w:val="24"/>
          <w:szCs w:val="24"/>
        </w:rPr>
        <w:t xml:space="preserve"> March 201</w:t>
      </w:r>
      <w:r w:rsidR="00D62393">
        <w:rPr>
          <w:rFonts w:ascii="Century Gothic" w:hAnsi="Century Gothic"/>
          <w:b/>
          <w:color w:val="002060"/>
          <w:sz w:val="24"/>
          <w:szCs w:val="24"/>
        </w:rPr>
        <w:t>6</w:t>
      </w:r>
      <w:r w:rsidR="0092001E" w:rsidRPr="00D46340">
        <w:rPr>
          <w:rFonts w:ascii="Century Gothic" w:hAnsi="Century Gothic"/>
          <w:b/>
          <w:color w:val="002060"/>
          <w:sz w:val="24"/>
          <w:szCs w:val="24"/>
        </w:rPr>
        <w:t>, 9am – 4:00pm</w:t>
      </w:r>
    </w:p>
    <w:p w:rsidR="00267619" w:rsidRPr="00D46340" w:rsidRDefault="00267619" w:rsidP="00B9059B">
      <w:pPr>
        <w:spacing w:line="240" w:lineRule="auto"/>
        <w:jc w:val="center"/>
        <w:rPr>
          <w:rFonts w:ascii="Century Gothic" w:hAnsi="Century Gothic"/>
          <w:b/>
          <w:color w:val="002060"/>
          <w:sz w:val="24"/>
          <w:szCs w:val="24"/>
        </w:rPr>
      </w:pPr>
    </w:p>
    <w:p w:rsidR="00D62393" w:rsidRPr="00D62393" w:rsidRDefault="00D62393" w:rsidP="00D62393">
      <w:pPr>
        <w:spacing w:line="240" w:lineRule="auto"/>
        <w:jc w:val="center"/>
        <w:rPr>
          <w:rFonts w:ascii="Century Gothic" w:hAnsi="Century Gothic"/>
          <w:b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  <w:t>The Old Fire Station,</w:t>
      </w:r>
      <w:r w:rsidRPr="00D62393">
        <w:rPr>
          <w:rFonts w:ascii="Century Gothic" w:hAnsi="Century Gothic"/>
          <w:b/>
          <w:color w:val="002060"/>
          <w:sz w:val="24"/>
          <w:szCs w:val="24"/>
        </w:rPr>
        <w:t xml:space="preserve"> University of Salford, </w:t>
      </w:r>
    </w:p>
    <w:p w:rsidR="001D2DE6" w:rsidRDefault="00D62393" w:rsidP="00D62393">
      <w:pPr>
        <w:spacing w:line="240" w:lineRule="auto"/>
        <w:jc w:val="center"/>
        <w:rPr>
          <w:rFonts w:ascii="Century Gothic" w:hAnsi="Century Gothic"/>
          <w:b/>
          <w:color w:val="002060"/>
          <w:sz w:val="24"/>
          <w:szCs w:val="24"/>
        </w:rPr>
      </w:pPr>
      <w:r w:rsidRPr="00D62393">
        <w:rPr>
          <w:rFonts w:ascii="Century Gothic" w:hAnsi="Century Gothic"/>
          <w:b/>
          <w:color w:val="002060"/>
          <w:sz w:val="24"/>
          <w:szCs w:val="24"/>
        </w:rPr>
        <w:t xml:space="preserve">Council </w:t>
      </w:r>
      <w:proofErr w:type="gramStart"/>
      <w:r w:rsidRPr="00D62393">
        <w:rPr>
          <w:rFonts w:ascii="Century Gothic" w:hAnsi="Century Gothic"/>
          <w:b/>
          <w:color w:val="002060"/>
          <w:sz w:val="24"/>
          <w:szCs w:val="24"/>
        </w:rPr>
        <w:t>Chamber  G05</w:t>
      </w:r>
      <w:proofErr w:type="gramEnd"/>
      <w:r w:rsidRPr="00D62393">
        <w:rPr>
          <w:rFonts w:ascii="Century Gothic" w:hAnsi="Century Gothic"/>
          <w:b/>
          <w:color w:val="002060"/>
          <w:sz w:val="24"/>
          <w:szCs w:val="24"/>
        </w:rPr>
        <w:t>, The Crescent, Salford, M5 4WT</w:t>
      </w:r>
    </w:p>
    <w:p w:rsidR="00343FB9" w:rsidRDefault="00343FB9" w:rsidP="00D62393">
      <w:pPr>
        <w:spacing w:line="240" w:lineRule="auto"/>
        <w:jc w:val="center"/>
        <w:rPr>
          <w:rFonts w:ascii="Century Gothic" w:hAnsi="Century Gothic"/>
          <w:b/>
          <w:color w:val="002060"/>
          <w:sz w:val="24"/>
          <w:szCs w:val="24"/>
        </w:rPr>
      </w:pPr>
    </w:p>
    <w:p w:rsidR="00343FB9" w:rsidRDefault="00343FB9" w:rsidP="00D62393">
      <w:pPr>
        <w:spacing w:line="240" w:lineRule="auto"/>
        <w:jc w:val="center"/>
        <w:rPr>
          <w:rFonts w:ascii="Century Gothic" w:hAnsi="Century Gothic"/>
          <w:b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  <w:t xml:space="preserve">Location: Visit </w:t>
      </w:r>
      <w:hyperlink r:id="rId7" w:history="1">
        <w:r w:rsidRPr="00B73F09">
          <w:rPr>
            <w:rStyle w:val="Hyperlink"/>
            <w:rFonts w:ascii="Century Gothic" w:hAnsi="Century Gothic"/>
            <w:b/>
            <w:sz w:val="24"/>
            <w:szCs w:val="24"/>
          </w:rPr>
          <w:t>http://www.salford.ac.uk/conferencing-at-salford/our-venues/the-old-fire-station</w:t>
        </w:r>
      </w:hyperlink>
    </w:p>
    <w:p w:rsidR="00783811" w:rsidRDefault="00343FB9" w:rsidP="00343FB9">
      <w:pPr>
        <w:spacing w:line="240" w:lineRule="auto"/>
        <w:jc w:val="center"/>
        <w:rPr>
          <w:rFonts w:ascii="Glypha LT Std" w:eastAsia="Times New Roman" w:hAnsi="Glypha LT Std" w:cs="Times New Roman"/>
          <w:color w:val="FFFFFF"/>
          <w:kern w:val="28"/>
          <w:sz w:val="46"/>
          <w:szCs w:val="46"/>
          <w:lang w:eastAsia="en-GB"/>
        </w:rPr>
      </w:pPr>
      <w:r>
        <w:rPr>
          <w:rFonts w:ascii="Century Gothic" w:hAnsi="Century Gothic"/>
          <w:b/>
          <w:color w:val="002060"/>
          <w:sz w:val="24"/>
          <w:szCs w:val="24"/>
        </w:rPr>
        <w:t>Nearest train station – Salford Crescent Station (3 minute walk – turn left out of the station and cross at the pedestrian crossing – venue is facing you)</w:t>
      </w:r>
    </w:p>
    <w:p w:rsidR="00B707CC" w:rsidRPr="00B707CC" w:rsidRDefault="00B707CC" w:rsidP="00B707CC">
      <w:pPr>
        <w:widowControl w:val="0"/>
        <w:spacing w:after="120" w:line="285" w:lineRule="auto"/>
        <w:ind w:firstLine="0"/>
        <w:rPr>
          <w:rFonts w:ascii="Glypha LT Std" w:eastAsia="Times New Roman" w:hAnsi="Glypha LT Std" w:cs="Times New Roman"/>
          <w:color w:val="FFFFFF"/>
          <w:kern w:val="28"/>
          <w:sz w:val="46"/>
          <w:szCs w:val="46"/>
          <w:lang w:eastAsia="en-GB"/>
        </w:rPr>
      </w:pPr>
      <w:r w:rsidRPr="00B707CC">
        <w:rPr>
          <w:rFonts w:ascii="Glypha LT Std" w:eastAsia="Times New Roman" w:hAnsi="Glypha LT Std" w:cs="Times New Roman"/>
          <w:color w:val="FFFFFF"/>
          <w:kern w:val="28"/>
          <w:sz w:val="46"/>
          <w:szCs w:val="46"/>
          <w:lang w:eastAsia="en-GB"/>
        </w:rPr>
        <w:t>Register online at ttp://aanpeuk.eve</w:t>
      </w:r>
      <w:r w:rsidR="00FF02DB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6477635</wp:posOffset>
            </wp:positionH>
            <wp:positionV relativeFrom="paragraph">
              <wp:posOffset>9187815</wp:posOffset>
            </wp:positionV>
            <wp:extent cx="811530" cy="843915"/>
            <wp:effectExtent l="19050" t="0" r="7620" b="0"/>
            <wp:wrapNone/>
            <wp:docPr id="2" name="Picture 2" descr="BU_Core_CMYKportraitsml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_Core_CMYKportraitsml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439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F02DB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6477635</wp:posOffset>
            </wp:positionH>
            <wp:positionV relativeFrom="paragraph">
              <wp:posOffset>9187815</wp:posOffset>
            </wp:positionV>
            <wp:extent cx="811530" cy="843915"/>
            <wp:effectExtent l="19050" t="0" r="7620" b="0"/>
            <wp:wrapNone/>
            <wp:docPr id="3" name="Picture 3" descr="BU_Core_CMYKportraitsml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_Core_CMYKportraitsml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439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707CC">
        <w:rPr>
          <w:rFonts w:ascii="Glypha LT Std" w:eastAsia="Times New Roman" w:hAnsi="Glypha LT Std" w:cs="Times New Roman"/>
          <w:color w:val="FFFFFF"/>
          <w:kern w:val="28"/>
          <w:sz w:val="46"/>
          <w:szCs w:val="46"/>
          <w:lang w:eastAsia="en-GB"/>
        </w:rPr>
        <w:t xml:space="preserve">ntbrite.co.uk </w:t>
      </w:r>
    </w:p>
    <w:p w:rsidR="00B707CC" w:rsidRPr="00AB29CB" w:rsidRDefault="00B707CC" w:rsidP="00AB29CB">
      <w:pPr>
        <w:widowControl w:val="0"/>
        <w:spacing w:after="120" w:line="285" w:lineRule="auto"/>
        <w:ind w:firstLine="0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</w:rPr>
      </w:pPr>
      <w:r w:rsidRPr="00B707C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</w:rPr>
        <w:t> </w:t>
      </w:r>
    </w:p>
    <w:tbl>
      <w:tblPr>
        <w:tblStyle w:val="TableGrid"/>
        <w:tblpPr w:leftFromText="180" w:rightFromText="180" w:vertAnchor="text" w:horzAnchor="margin" w:tblpXSpec="center" w:tblpY="-284"/>
        <w:tblW w:w="10632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1463"/>
        <w:gridCol w:w="5007"/>
        <w:gridCol w:w="4162"/>
      </w:tblGrid>
      <w:tr w:rsidR="00D46340" w:rsidTr="00552F42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46340" w:rsidRDefault="00D46340" w:rsidP="00552F42">
            <w:pPr>
              <w:pStyle w:val="Default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lastRenderedPageBreak/>
              <w:t xml:space="preserve">Conference and A.G.M. </w:t>
            </w:r>
            <w:r w:rsidRPr="00180139">
              <w:rPr>
                <w:b/>
                <w:color w:val="auto"/>
                <w:sz w:val="32"/>
                <w:szCs w:val="32"/>
              </w:rPr>
              <w:t>Programme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</w:p>
          <w:p w:rsidR="00D46340" w:rsidRPr="00076CF7" w:rsidRDefault="00D46340" w:rsidP="00552F42">
            <w:pPr>
              <w:pStyle w:val="Default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D46340" w:rsidRPr="00364C71" w:rsidTr="00552F42">
        <w:trPr>
          <w:trHeight w:val="601"/>
        </w:trPr>
        <w:tc>
          <w:tcPr>
            <w:tcW w:w="1463" w:type="dxa"/>
          </w:tcPr>
          <w:p w:rsidR="00D46340" w:rsidRPr="00364C71" w:rsidRDefault="00D46340" w:rsidP="00552F42">
            <w:pPr>
              <w:pStyle w:val="Default"/>
              <w:ind w:firstLine="0"/>
              <w:rPr>
                <w:b/>
                <w:color w:val="auto"/>
                <w:sz w:val="20"/>
                <w:szCs w:val="20"/>
              </w:rPr>
            </w:pPr>
            <w:r w:rsidRPr="00364C71">
              <w:rPr>
                <w:b/>
                <w:color w:val="auto"/>
                <w:sz w:val="20"/>
                <w:szCs w:val="20"/>
              </w:rPr>
              <w:t>9:00-9.30</w:t>
            </w:r>
          </w:p>
          <w:p w:rsidR="00D46340" w:rsidRPr="00364C71" w:rsidRDefault="00D46340" w:rsidP="00552F42">
            <w:pPr>
              <w:pStyle w:val="Default"/>
              <w:ind w:firstLine="0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9169" w:type="dxa"/>
            <w:gridSpan w:val="2"/>
          </w:tcPr>
          <w:p w:rsidR="00D46340" w:rsidRPr="00364C71" w:rsidRDefault="00D46340" w:rsidP="00552F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4C71">
              <w:rPr>
                <w:rFonts w:ascii="Arial" w:hAnsi="Arial" w:cs="Arial"/>
                <w:sz w:val="24"/>
                <w:szCs w:val="24"/>
              </w:rPr>
              <w:t>Registration, coffee &amp; Networking</w:t>
            </w:r>
          </w:p>
        </w:tc>
      </w:tr>
      <w:tr w:rsidR="00D46340" w:rsidRPr="00364C71" w:rsidTr="00552F42">
        <w:trPr>
          <w:trHeight w:val="930"/>
        </w:trPr>
        <w:tc>
          <w:tcPr>
            <w:tcW w:w="1463" w:type="dxa"/>
          </w:tcPr>
          <w:p w:rsidR="00D46340" w:rsidRPr="00364C71" w:rsidRDefault="00D46340" w:rsidP="00552F42">
            <w:pPr>
              <w:pStyle w:val="Default"/>
              <w:ind w:firstLine="0"/>
              <w:rPr>
                <w:b/>
                <w:color w:val="auto"/>
                <w:sz w:val="20"/>
                <w:szCs w:val="20"/>
              </w:rPr>
            </w:pPr>
            <w:r w:rsidRPr="00364C71">
              <w:rPr>
                <w:b/>
                <w:color w:val="auto"/>
                <w:sz w:val="20"/>
                <w:szCs w:val="20"/>
              </w:rPr>
              <w:t>9.30- 9.40</w:t>
            </w:r>
          </w:p>
        </w:tc>
        <w:tc>
          <w:tcPr>
            <w:tcW w:w="5007" w:type="dxa"/>
          </w:tcPr>
          <w:p w:rsidR="00D46340" w:rsidRPr="00364C71" w:rsidRDefault="00077787" w:rsidP="00552F42">
            <w:pPr>
              <w:pStyle w:val="NoSpacing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by AAPE-</w:t>
            </w:r>
            <w:r w:rsidR="00D46340" w:rsidRPr="00364C71">
              <w:rPr>
                <w:rFonts w:ascii="Arial" w:hAnsi="Arial" w:cs="Arial"/>
                <w:sz w:val="24"/>
                <w:szCs w:val="24"/>
              </w:rPr>
              <w:t>UK Chair</w:t>
            </w:r>
          </w:p>
          <w:p w:rsidR="00D46340" w:rsidRPr="00364C71" w:rsidRDefault="00D46340" w:rsidP="00552F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2" w:type="dxa"/>
          </w:tcPr>
          <w:p w:rsidR="00D46340" w:rsidRPr="00364C71" w:rsidRDefault="00D46340" w:rsidP="00552F42">
            <w:pPr>
              <w:pStyle w:val="NoSpacing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4C71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Dr </w:t>
            </w:r>
            <w:r w:rsidRPr="00364C71">
              <w:rPr>
                <w:rFonts w:ascii="Arial" w:hAnsi="Arial" w:cs="Arial"/>
                <w:b/>
                <w:iCs/>
                <w:sz w:val="24"/>
                <w:szCs w:val="24"/>
              </w:rPr>
              <w:t>Ruth Pearce</w:t>
            </w:r>
          </w:p>
          <w:p w:rsidR="00D46340" w:rsidRPr="00364C71" w:rsidRDefault="00D46340" w:rsidP="00552F42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364C71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="002E01A9">
              <w:rPr>
                <w:rFonts w:ascii="Arial" w:hAnsi="Arial" w:cs="Arial"/>
                <w:iCs/>
                <w:sz w:val="20"/>
                <w:szCs w:val="20"/>
              </w:rPr>
              <w:t>Associate Professor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364C71">
              <w:rPr>
                <w:rFonts w:ascii="Arial" w:hAnsi="Arial" w:cs="Arial"/>
                <w:iCs/>
                <w:sz w:val="20"/>
                <w:szCs w:val="20"/>
              </w:rPr>
              <w:t xml:space="preserve">University of </w:t>
            </w:r>
            <w:r w:rsidR="00DB1EF5">
              <w:rPr>
                <w:rFonts w:ascii="Arial" w:hAnsi="Arial" w:cs="Arial"/>
                <w:iCs/>
                <w:sz w:val="20"/>
                <w:szCs w:val="20"/>
              </w:rPr>
              <w:t>Nottingham</w:t>
            </w:r>
            <w:r w:rsidR="00077787">
              <w:rPr>
                <w:rFonts w:ascii="Arial" w:hAnsi="Arial" w:cs="Arial"/>
                <w:iCs/>
                <w:sz w:val="20"/>
                <w:szCs w:val="20"/>
              </w:rPr>
              <w:t>, AAPE-</w:t>
            </w:r>
            <w:r w:rsidRPr="00364C71">
              <w:rPr>
                <w:rFonts w:ascii="Arial" w:hAnsi="Arial" w:cs="Arial"/>
                <w:iCs/>
                <w:sz w:val="20"/>
                <w:szCs w:val="20"/>
              </w:rPr>
              <w:t>UK Chair)</w:t>
            </w:r>
          </w:p>
          <w:p w:rsidR="00D46340" w:rsidRPr="00364C71" w:rsidRDefault="00D46340" w:rsidP="00552F4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6340" w:rsidRPr="00364C71" w:rsidTr="00552F42">
        <w:tc>
          <w:tcPr>
            <w:tcW w:w="1463" w:type="dxa"/>
          </w:tcPr>
          <w:p w:rsidR="00D46340" w:rsidRPr="00364C71" w:rsidRDefault="00D46340" w:rsidP="00552F42">
            <w:pPr>
              <w:pStyle w:val="Default"/>
              <w:ind w:firstLine="0"/>
              <w:rPr>
                <w:b/>
                <w:i/>
                <w:color w:val="auto"/>
                <w:sz w:val="20"/>
                <w:szCs w:val="20"/>
              </w:rPr>
            </w:pPr>
            <w:r w:rsidRPr="00364C71">
              <w:rPr>
                <w:b/>
                <w:color w:val="auto"/>
                <w:sz w:val="20"/>
                <w:szCs w:val="20"/>
              </w:rPr>
              <w:t>9.40-9.50</w:t>
            </w:r>
          </w:p>
        </w:tc>
        <w:tc>
          <w:tcPr>
            <w:tcW w:w="5007" w:type="dxa"/>
          </w:tcPr>
          <w:p w:rsidR="00D46340" w:rsidRPr="00364C71" w:rsidRDefault="00D46340" w:rsidP="00552F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4C71">
              <w:rPr>
                <w:rFonts w:ascii="Arial" w:hAnsi="Arial" w:cs="Arial"/>
                <w:sz w:val="24"/>
                <w:szCs w:val="24"/>
              </w:rPr>
              <w:t xml:space="preserve">Opening and welcome to </w:t>
            </w:r>
            <w:r w:rsidR="00D62393">
              <w:rPr>
                <w:rFonts w:ascii="Arial" w:hAnsi="Arial" w:cs="Arial"/>
                <w:sz w:val="24"/>
                <w:szCs w:val="24"/>
              </w:rPr>
              <w:t>The University of Salford</w:t>
            </w:r>
          </w:p>
          <w:p w:rsidR="00D46340" w:rsidRPr="00364C71" w:rsidRDefault="00D46340" w:rsidP="00552F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46340" w:rsidRPr="00364C71" w:rsidRDefault="00D46340" w:rsidP="00552F4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162" w:type="dxa"/>
          </w:tcPr>
          <w:p w:rsidR="00D46340" w:rsidRPr="00364C71" w:rsidRDefault="00D46340" w:rsidP="00552F4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64C71">
              <w:rPr>
                <w:rFonts w:ascii="Arial" w:hAnsi="Arial" w:cs="Arial"/>
                <w:b/>
                <w:sz w:val="24"/>
                <w:szCs w:val="24"/>
              </w:rPr>
              <w:t xml:space="preserve">Professor </w:t>
            </w:r>
            <w:r w:rsidR="00D62393">
              <w:rPr>
                <w:rFonts w:ascii="Arial" w:hAnsi="Arial" w:cs="Arial"/>
                <w:b/>
                <w:sz w:val="24"/>
                <w:szCs w:val="24"/>
              </w:rPr>
              <w:t>Tony Warne</w:t>
            </w:r>
          </w:p>
          <w:p w:rsidR="00D46340" w:rsidRPr="00364C71" w:rsidRDefault="00D46340" w:rsidP="00552F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64C71">
              <w:rPr>
                <w:rFonts w:ascii="Arial" w:hAnsi="Arial" w:cs="Arial"/>
                <w:sz w:val="20"/>
                <w:szCs w:val="20"/>
              </w:rPr>
              <w:t>(</w:t>
            </w:r>
            <w:r w:rsidR="00D57511">
              <w:rPr>
                <w:rFonts w:ascii="Arial" w:hAnsi="Arial" w:cs="Arial"/>
                <w:sz w:val="20"/>
                <w:szCs w:val="20"/>
              </w:rPr>
              <w:t>Programme Director for the Industrial Collaboration Zones, Associate Pro-Vice Chancellor, University of Salford</w:t>
            </w:r>
            <w:r w:rsidRPr="00364C7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46340" w:rsidRPr="00364C71" w:rsidRDefault="00D46340" w:rsidP="00552F4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46340" w:rsidRPr="00364C71" w:rsidTr="00552F42">
        <w:tc>
          <w:tcPr>
            <w:tcW w:w="1463" w:type="dxa"/>
          </w:tcPr>
          <w:p w:rsidR="00D46340" w:rsidRPr="00364C71" w:rsidRDefault="00D46340" w:rsidP="00552F42">
            <w:pPr>
              <w:pStyle w:val="Default"/>
              <w:ind w:firstLine="0"/>
              <w:rPr>
                <w:b/>
                <w:color w:val="auto"/>
                <w:sz w:val="20"/>
                <w:szCs w:val="20"/>
              </w:rPr>
            </w:pPr>
            <w:r w:rsidRPr="00364C71">
              <w:rPr>
                <w:b/>
                <w:sz w:val="20"/>
                <w:szCs w:val="20"/>
              </w:rPr>
              <w:t>9:50 –10:20</w:t>
            </w:r>
          </w:p>
        </w:tc>
        <w:tc>
          <w:tcPr>
            <w:tcW w:w="5007" w:type="dxa"/>
          </w:tcPr>
          <w:p w:rsidR="00D46340" w:rsidRPr="004A0123" w:rsidRDefault="004A0123" w:rsidP="00F821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A0123">
              <w:rPr>
                <w:rFonts w:ascii="Arial" w:hAnsi="Arial" w:cs="Arial"/>
                <w:sz w:val="24"/>
                <w:szCs w:val="24"/>
              </w:rPr>
              <w:t>Advanced Practice and professional regulation</w:t>
            </w:r>
          </w:p>
        </w:tc>
        <w:tc>
          <w:tcPr>
            <w:tcW w:w="4162" w:type="dxa"/>
          </w:tcPr>
          <w:p w:rsidR="00D46340" w:rsidRPr="00364C71" w:rsidRDefault="00783811" w:rsidP="00552F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Michael Guthrie</w:t>
            </w:r>
          </w:p>
          <w:p w:rsidR="00D46340" w:rsidRDefault="00D46340" w:rsidP="007838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64C71">
              <w:rPr>
                <w:rFonts w:ascii="Arial" w:hAnsi="Arial" w:cs="Arial"/>
                <w:sz w:val="20"/>
                <w:szCs w:val="20"/>
              </w:rPr>
              <w:t>(</w:t>
            </w:r>
            <w:r w:rsidR="00F8213B">
              <w:rPr>
                <w:rFonts w:ascii="Arial" w:hAnsi="Arial" w:cs="Arial"/>
                <w:sz w:val="20"/>
                <w:szCs w:val="20"/>
              </w:rPr>
              <w:t>H</w:t>
            </w:r>
            <w:r w:rsidR="00C454D3"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 w:rsidR="0055649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C454D3">
              <w:rPr>
                <w:rFonts w:ascii="Arial" w:hAnsi="Arial" w:cs="Arial"/>
                <w:sz w:val="20"/>
                <w:szCs w:val="20"/>
              </w:rPr>
              <w:t xml:space="preserve">Care </w:t>
            </w:r>
            <w:r w:rsidR="00783811">
              <w:rPr>
                <w:rFonts w:ascii="Arial" w:hAnsi="Arial" w:cs="Arial"/>
                <w:sz w:val="20"/>
                <w:szCs w:val="20"/>
              </w:rPr>
              <w:t>P</w:t>
            </w:r>
            <w:r w:rsidR="00C454D3">
              <w:rPr>
                <w:rFonts w:ascii="Arial" w:hAnsi="Arial" w:cs="Arial"/>
                <w:sz w:val="20"/>
                <w:szCs w:val="20"/>
              </w:rPr>
              <w:t>rofession</w:t>
            </w:r>
            <w:r w:rsidR="00556492">
              <w:rPr>
                <w:rFonts w:ascii="Arial" w:hAnsi="Arial" w:cs="Arial"/>
                <w:sz w:val="20"/>
                <w:szCs w:val="20"/>
              </w:rPr>
              <w:t>s</w:t>
            </w:r>
            <w:r w:rsidR="00C454D3">
              <w:rPr>
                <w:rFonts w:ascii="Arial" w:hAnsi="Arial" w:cs="Arial"/>
                <w:sz w:val="20"/>
                <w:szCs w:val="20"/>
              </w:rPr>
              <w:t xml:space="preserve"> Council, </w:t>
            </w:r>
            <w:r w:rsidR="00D57511">
              <w:rPr>
                <w:rFonts w:ascii="Arial" w:hAnsi="Arial" w:cs="Arial"/>
                <w:sz w:val="20"/>
                <w:szCs w:val="20"/>
              </w:rPr>
              <w:t>Director of Policy and Standards)</w:t>
            </w:r>
          </w:p>
          <w:p w:rsidR="00D57511" w:rsidRPr="00364C71" w:rsidRDefault="00D57511" w:rsidP="007838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13B" w:rsidRPr="00364C71" w:rsidTr="00552F42">
        <w:tc>
          <w:tcPr>
            <w:tcW w:w="1463" w:type="dxa"/>
          </w:tcPr>
          <w:p w:rsidR="00F8213B" w:rsidRPr="00364C71" w:rsidRDefault="00F8213B" w:rsidP="008F5F1E">
            <w:pPr>
              <w:pStyle w:val="Defaul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10:20 – 10:3</w:t>
            </w:r>
            <w:r w:rsidR="008F5F1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07" w:type="dxa"/>
          </w:tcPr>
          <w:p w:rsidR="00F8213B" w:rsidRDefault="004319BB" w:rsidP="004319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Advanced Practice: The </w:t>
            </w:r>
            <w:r w:rsidR="00783811">
              <w:rPr>
                <w:rFonts w:ascii="Arial" w:hAnsi="Arial" w:cs="Arial"/>
                <w:sz w:val="24"/>
                <w:szCs w:val="24"/>
              </w:rPr>
              <w:t xml:space="preserve">Paramedic </w:t>
            </w:r>
            <w:r>
              <w:rPr>
                <w:rFonts w:ascii="Arial" w:hAnsi="Arial" w:cs="Arial"/>
                <w:sz w:val="24"/>
                <w:szCs w:val="24"/>
              </w:rPr>
              <w:t>AP perspective</w:t>
            </w:r>
          </w:p>
        </w:tc>
        <w:tc>
          <w:tcPr>
            <w:tcW w:w="4162" w:type="dxa"/>
          </w:tcPr>
          <w:p w:rsidR="00F8213B" w:rsidRPr="00F8213B" w:rsidRDefault="00783811" w:rsidP="002E01A9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273F3C">
              <w:rPr>
                <w:rFonts w:ascii="Arial" w:hAnsi="Arial" w:cs="Arial"/>
                <w:b/>
                <w:sz w:val="24"/>
                <w:szCs w:val="24"/>
              </w:rPr>
              <w:t>Paula Jeffrey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2E01A9">
              <w:rPr>
                <w:rFonts w:ascii="Arial" w:hAnsi="Arial" w:cs="Arial"/>
                <w:i/>
                <w:sz w:val="20"/>
                <w:szCs w:val="20"/>
              </w:rPr>
              <w:t>Welsh Ambulance Service Trust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D46340" w:rsidRPr="00364C71" w:rsidTr="00552F42">
        <w:tc>
          <w:tcPr>
            <w:tcW w:w="1463" w:type="dxa"/>
          </w:tcPr>
          <w:p w:rsidR="00D46340" w:rsidRPr="00364C71" w:rsidRDefault="00F8213B" w:rsidP="008F5F1E">
            <w:pPr>
              <w:pStyle w:val="Default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</w:t>
            </w:r>
            <w:r w:rsidR="008F5F1E">
              <w:rPr>
                <w:b/>
                <w:sz w:val="20"/>
                <w:szCs w:val="20"/>
              </w:rPr>
              <w:t>5</w:t>
            </w:r>
            <w:r w:rsidR="00D46340" w:rsidRPr="00364C71">
              <w:rPr>
                <w:b/>
                <w:sz w:val="20"/>
                <w:szCs w:val="20"/>
              </w:rPr>
              <w:t xml:space="preserve"> – </w:t>
            </w:r>
            <w:r w:rsidR="008F5F1E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5007" w:type="dxa"/>
          </w:tcPr>
          <w:p w:rsidR="00D46340" w:rsidRPr="00364C71" w:rsidRDefault="004319BB" w:rsidP="002E01A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Advanced Practice: The Audiology AP  perspective </w:t>
            </w:r>
          </w:p>
        </w:tc>
        <w:tc>
          <w:tcPr>
            <w:tcW w:w="4162" w:type="dxa"/>
          </w:tcPr>
          <w:p w:rsidR="00D46340" w:rsidRPr="00364C71" w:rsidRDefault="00783811" w:rsidP="007838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Neil Summerfield </w:t>
            </w:r>
            <w:r w:rsidRPr="008F5F1E">
              <w:rPr>
                <w:rFonts w:ascii="Arial" w:hAnsi="Arial" w:cs="Arial"/>
                <w:i/>
              </w:rPr>
              <w:t>(Salford)</w:t>
            </w:r>
          </w:p>
        </w:tc>
      </w:tr>
      <w:tr w:rsidR="00462F1B" w:rsidRPr="00364C71" w:rsidTr="00462F1B">
        <w:tc>
          <w:tcPr>
            <w:tcW w:w="1463" w:type="dxa"/>
            <w:shd w:val="clear" w:color="auto" w:fill="FFFFFF" w:themeFill="background1"/>
          </w:tcPr>
          <w:p w:rsidR="00462F1B" w:rsidRPr="00364C71" w:rsidRDefault="008F5F1E" w:rsidP="00F8213B">
            <w:pPr>
              <w:pStyle w:val="Defaul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10:50 – 11:05</w:t>
            </w:r>
          </w:p>
        </w:tc>
        <w:tc>
          <w:tcPr>
            <w:tcW w:w="5007" w:type="dxa"/>
            <w:shd w:val="clear" w:color="auto" w:fill="FFFFFF" w:themeFill="background1"/>
          </w:tcPr>
          <w:p w:rsidR="00462F1B" w:rsidRPr="00F8213B" w:rsidRDefault="004319BB" w:rsidP="002E01A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Advanced Practice: The </w:t>
            </w:r>
            <w:r w:rsidR="00462F1B">
              <w:rPr>
                <w:rFonts w:ascii="Arial" w:hAnsi="Arial" w:cs="Arial"/>
                <w:sz w:val="24"/>
                <w:szCs w:val="24"/>
              </w:rPr>
              <w:t>Physio</w:t>
            </w:r>
            <w:r w:rsidR="00783811">
              <w:rPr>
                <w:rFonts w:ascii="Arial" w:hAnsi="Arial" w:cs="Arial"/>
                <w:sz w:val="24"/>
                <w:szCs w:val="24"/>
              </w:rPr>
              <w:t>therapy AP</w:t>
            </w:r>
            <w:r>
              <w:rPr>
                <w:rFonts w:ascii="Arial" w:hAnsi="Arial" w:cs="Arial"/>
                <w:sz w:val="24"/>
                <w:szCs w:val="24"/>
              </w:rPr>
              <w:t xml:space="preserve"> perspective</w:t>
            </w:r>
          </w:p>
        </w:tc>
        <w:tc>
          <w:tcPr>
            <w:tcW w:w="4162" w:type="dxa"/>
            <w:shd w:val="clear" w:color="auto" w:fill="FFFFFF" w:themeFill="background1"/>
          </w:tcPr>
          <w:p w:rsidR="00462F1B" w:rsidRPr="008F5F1E" w:rsidRDefault="008F5F1E" w:rsidP="00F8213B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Annaliisa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Newson </w:t>
            </w:r>
            <w:r w:rsidRPr="008F5F1E">
              <w:rPr>
                <w:rFonts w:ascii="Arial" w:hAnsi="Arial" w:cs="Arial"/>
                <w:i/>
              </w:rPr>
              <w:t>(Salford)</w:t>
            </w:r>
          </w:p>
        </w:tc>
      </w:tr>
      <w:tr w:rsidR="00D46340" w:rsidRPr="00364C71" w:rsidTr="00F8213B">
        <w:tc>
          <w:tcPr>
            <w:tcW w:w="1463" w:type="dxa"/>
            <w:shd w:val="clear" w:color="auto" w:fill="B6DDE8" w:themeFill="accent5" w:themeFillTint="66"/>
          </w:tcPr>
          <w:p w:rsidR="00D46340" w:rsidRPr="00364C71" w:rsidRDefault="008F5F1E" w:rsidP="00F8213B">
            <w:pPr>
              <w:pStyle w:val="Default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11:05</w:t>
            </w:r>
            <w:r w:rsidR="00D46340" w:rsidRPr="00364C71">
              <w:rPr>
                <w:b/>
                <w:sz w:val="20"/>
                <w:szCs w:val="20"/>
              </w:rPr>
              <w:t xml:space="preserve"> – 1</w:t>
            </w:r>
            <w:r>
              <w:rPr>
                <w:b/>
                <w:sz w:val="20"/>
                <w:szCs w:val="20"/>
              </w:rPr>
              <w:t>1:25</w:t>
            </w:r>
          </w:p>
        </w:tc>
        <w:tc>
          <w:tcPr>
            <w:tcW w:w="5007" w:type="dxa"/>
            <w:shd w:val="clear" w:color="auto" w:fill="B6DDE8" w:themeFill="accent5" w:themeFillTint="66"/>
          </w:tcPr>
          <w:p w:rsidR="00F8213B" w:rsidRDefault="00F8213B" w:rsidP="00462F1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8213B">
              <w:rPr>
                <w:rFonts w:ascii="Arial" w:hAnsi="Arial" w:cs="Arial"/>
                <w:sz w:val="24"/>
                <w:szCs w:val="24"/>
              </w:rPr>
              <w:t>Coffee break</w:t>
            </w:r>
          </w:p>
          <w:p w:rsidR="002E01A9" w:rsidRPr="00364C71" w:rsidRDefault="002E01A9" w:rsidP="00462F1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2" w:type="dxa"/>
            <w:shd w:val="clear" w:color="auto" w:fill="B6DDE8" w:themeFill="accent5" w:themeFillTint="66"/>
          </w:tcPr>
          <w:p w:rsidR="00D46340" w:rsidRPr="00364C71" w:rsidRDefault="00D46340" w:rsidP="00F8213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13B" w:rsidRPr="00364C71" w:rsidTr="00552F42">
        <w:tc>
          <w:tcPr>
            <w:tcW w:w="1463" w:type="dxa"/>
          </w:tcPr>
          <w:p w:rsidR="00F8213B" w:rsidRPr="00364C71" w:rsidRDefault="008F5F1E" w:rsidP="00F8213B">
            <w:pPr>
              <w:pStyle w:val="Defaul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11:25 – 11:40</w:t>
            </w:r>
          </w:p>
        </w:tc>
        <w:tc>
          <w:tcPr>
            <w:tcW w:w="5007" w:type="dxa"/>
          </w:tcPr>
          <w:p w:rsidR="00F8213B" w:rsidRDefault="004319BB" w:rsidP="007838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Advanced Practice: The </w:t>
            </w:r>
            <w:r w:rsidR="00783811">
              <w:rPr>
                <w:rFonts w:ascii="Arial" w:hAnsi="Arial" w:cs="Arial"/>
                <w:sz w:val="24"/>
                <w:szCs w:val="24"/>
              </w:rPr>
              <w:t>Radiographic AP</w:t>
            </w:r>
            <w:r>
              <w:rPr>
                <w:rFonts w:ascii="Arial" w:hAnsi="Arial" w:cs="Arial"/>
                <w:sz w:val="24"/>
                <w:szCs w:val="24"/>
              </w:rPr>
              <w:t xml:space="preserve"> perspective</w:t>
            </w:r>
          </w:p>
          <w:p w:rsidR="00783811" w:rsidRDefault="00783811" w:rsidP="007838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2" w:type="dxa"/>
          </w:tcPr>
          <w:p w:rsidR="00F8213B" w:rsidRPr="00783811" w:rsidRDefault="00783811" w:rsidP="00783811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Kerry Mills </w:t>
            </w:r>
            <w:r w:rsidRPr="00783811">
              <w:rPr>
                <w:rFonts w:ascii="Arial" w:hAnsi="Arial" w:cs="Arial"/>
                <w:i/>
                <w:sz w:val="24"/>
                <w:szCs w:val="24"/>
              </w:rPr>
              <w:t>(Bristol)</w:t>
            </w:r>
          </w:p>
        </w:tc>
      </w:tr>
      <w:tr w:rsidR="00F8213B" w:rsidRPr="00364C71" w:rsidTr="00552F42">
        <w:tc>
          <w:tcPr>
            <w:tcW w:w="1463" w:type="dxa"/>
          </w:tcPr>
          <w:p w:rsidR="00F8213B" w:rsidRDefault="008F5F1E" w:rsidP="00F8213B">
            <w:pPr>
              <w:pStyle w:val="Defaul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11:40 – 11:5</w:t>
            </w:r>
            <w:r w:rsidR="00F8213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07" w:type="dxa"/>
          </w:tcPr>
          <w:p w:rsidR="00F8213B" w:rsidRDefault="004319BB" w:rsidP="007838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Advanced Practice: The </w:t>
            </w:r>
            <w:r w:rsidR="00783811">
              <w:rPr>
                <w:rFonts w:ascii="Arial" w:hAnsi="Arial" w:cs="Arial"/>
                <w:sz w:val="24"/>
                <w:szCs w:val="24"/>
              </w:rPr>
              <w:t>Dietitian AP (in training)</w:t>
            </w:r>
            <w:r>
              <w:rPr>
                <w:rFonts w:ascii="Arial" w:hAnsi="Arial" w:cs="Arial"/>
                <w:sz w:val="24"/>
                <w:szCs w:val="24"/>
              </w:rPr>
              <w:t xml:space="preserve"> perspective </w:t>
            </w:r>
          </w:p>
        </w:tc>
        <w:tc>
          <w:tcPr>
            <w:tcW w:w="4162" w:type="dxa"/>
          </w:tcPr>
          <w:p w:rsidR="00F8213B" w:rsidRDefault="00783811" w:rsidP="00F8213B">
            <w:pPr>
              <w:pStyle w:val="NoSpacing"/>
              <w:rPr>
                <w:rFonts w:ascii="Arial" w:hAnsi="Arial" w:cs="Arial"/>
                <w:i/>
              </w:rPr>
            </w:pPr>
            <w:r w:rsidRPr="00343FB9">
              <w:rPr>
                <w:rFonts w:ascii="Arial" w:hAnsi="Arial" w:cs="Arial"/>
                <w:b/>
                <w:sz w:val="24"/>
                <w:szCs w:val="24"/>
              </w:rPr>
              <w:t>Diane Green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83811">
              <w:rPr>
                <w:rFonts w:ascii="Arial" w:hAnsi="Arial" w:cs="Arial"/>
                <w:i/>
              </w:rPr>
              <w:t>(Salford)</w:t>
            </w:r>
          </w:p>
          <w:p w:rsidR="00783811" w:rsidRPr="00783811" w:rsidRDefault="00783811" w:rsidP="00F8213B">
            <w:pPr>
              <w:pStyle w:val="NoSpacing"/>
              <w:rPr>
                <w:rFonts w:ascii="Arial" w:hAnsi="Arial" w:cs="Arial"/>
                <w:b/>
                <w:i/>
              </w:rPr>
            </w:pPr>
          </w:p>
        </w:tc>
      </w:tr>
      <w:tr w:rsidR="00F8213B" w:rsidRPr="00364C71" w:rsidTr="00552F42">
        <w:tc>
          <w:tcPr>
            <w:tcW w:w="1463" w:type="dxa"/>
          </w:tcPr>
          <w:p w:rsidR="00F8213B" w:rsidRDefault="008F5F1E" w:rsidP="00F8213B">
            <w:pPr>
              <w:pStyle w:val="Defaul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11:55 – 12:10</w:t>
            </w:r>
          </w:p>
        </w:tc>
        <w:tc>
          <w:tcPr>
            <w:tcW w:w="5007" w:type="dxa"/>
          </w:tcPr>
          <w:p w:rsidR="00F8213B" w:rsidRDefault="004319BB" w:rsidP="00552F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Advanced Practice: The </w:t>
            </w:r>
            <w:r w:rsidR="00F8213B">
              <w:rPr>
                <w:rFonts w:ascii="Arial" w:hAnsi="Arial" w:cs="Arial"/>
                <w:sz w:val="24"/>
                <w:szCs w:val="24"/>
              </w:rPr>
              <w:t>Nurse</w:t>
            </w:r>
            <w:r w:rsidR="00783811">
              <w:rPr>
                <w:rFonts w:ascii="Arial" w:hAnsi="Arial" w:cs="Arial"/>
                <w:sz w:val="24"/>
                <w:szCs w:val="24"/>
              </w:rPr>
              <w:t xml:space="preserve"> AP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01A9">
              <w:rPr>
                <w:rFonts w:ascii="Arial" w:hAnsi="Arial" w:cs="Arial"/>
                <w:sz w:val="24"/>
                <w:szCs w:val="24"/>
              </w:rPr>
              <w:t>perspective</w:t>
            </w:r>
          </w:p>
          <w:p w:rsidR="00F8213B" w:rsidRDefault="00F8213B" w:rsidP="00552F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2" w:type="dxa"/>
          </w:tcPr>
          <w:p w:rsidR="00F8213B" w:rsidRPr="008F5F1E" w:rsidRDefault="00273F3C" w:rsidP="00F8213B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Debra Whittle</w:t>
            </w:r>
            <w:r w:rsidR="008F5F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5F1E">
              <w:rPr>
                <w:rFonts w:ascii="Arial" w:hAnsi="Arial" w:cs="Arial"/>
                <w:i/>
              </w:rPr>
              <w:t>(Cumbria)</w:t>
            </w:r>
          </w:p>
        </w:tc>
      </w:tr>
      <w:tr w:rsidR="00D46340" w:rsidRPr="00364C71" w:rsidTr="004319BB">
        <w:trPr>
          <w:trHeight w:val="498"/>
        </w:trPr>
        <w:tc>
          <w:tcPr>
            <w:tcW w:w="1463" w:type="dxa"/>
          </w:tcPr>
          <w:p w:rsidR="00D46340" w:rsidRPr="00364C71" w:rsidRDefault="008F5F1E" w:rsidP="00F8213B">
            <w:pPr>
              <w:pStyle w:val="Default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12:10</w:t>
            </w:r>
            <w:r w:rsidR="00AB29CB">
              <w:rPr>
                <w:b/>
                <w:color w:val="auto"/>
                <w:sz w:val="20"/>
                <w:szCs w:val="20"/>
              </w:rPr>
              <w:t xml:space="preserve"> – 1</w:t>
            </w:r>
            <w:r w:rsidR="00F8213B">
              <w:rPr>
                <w:b/>
                <w:color w:val="auto"/>
                <w:sz w:val="20"/>
                <w:szCs w:val="20"/>
              </w:rPr>
              <w:t>2</w:t>
            </w:r>
            <w:r w:rsidR="00AB29CB"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9169" w:type="dxa"/>
            <w:gridSpan w:val="2"/>
          </w:tcPr>
          <w:p w:rsidR="00D46340" w:rsidRPr="00364C71" w:rsidRDefault="00F8213B" w:rsidP="00F8213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Panel discussion Q &amp; A</w:t>
            </w:r>
          </w:p>
        </w:tc>
      </w:tr>
      <w:tr w:rsidR="00D46340" w:rsidRPr="00364C71" w:rsidTr="00552F42">
        <w:tc>
          <w:tcPr>
            <w:tcW w:w="1463" w:type="dxa"/>
            <w:shd w:val="clear" w:color="auto" w:fill="C6D9F1" w:themeFill="text2" w:themeFillTint="33"/>
          </w:tcPr>
          <w:p w:rsidR="00D46340" w:rsidRPr="00364C71" w:rsidRDefault="008F5F1E" w:rsidP="008F5F1E">
            <w:pPr>
              <w:pStyle w:val="Default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12:30</w:t>
            </w:r>
            <w:r w:rsidR="00D46340" w:rsidRPr="00364C71">
              <w:rPr>
                <w:b/>
                <w:color w:val="auto"/>
                <w:sz w:val="20"/>
                <w:szCs w:val="20"/>
              </w:rPr>
              <w:t xml:space="preserve"> – 1</w:t>
            </w:r>
            <w:r>
              <w:rPr>
                <w:b/>
                <w:color w:val="auto"/>
                <w:sz w:val="20"/>
                <w:szCs w:val="20"/>
              </w:rPr>
              <w:t>3:1</w:t>
            </w:r>
            <w:r w:rsidR="00D46340" w:rsidRPr="00364C71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169" w:type="dxa"/>
            <w:gridSpan w:val="2"/>
            <w:shd w:val="clear" w:color="auto" w:fill="C6D9F1" w:themeFill="text2" w:themeFillTint="33"/>
          </w:tcPr>
          <w:p w:rsidR="00D46340" w:rsidRDefault="00D46340" w:rsidP="00552F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4C71">
              <w:rPr>
                <w:rFonts w:ascii="Arial" w:hAnsi="Arial" w:cs="Arial"/>
                <w:sz w:val="24"/>
                <w:szCs w:val="24"/>
              </w:rPr>
              <w:t>Lunch break and networking</w:t>
            </w:r>
            <w:r w:rsidR="005977A9">
              <w:rPr>
                <w:rFonts w:ascii="Arial" w:hAnsi="Arial" w:cs="Arial"/>
                <w:sz w:val="24"/>
                <w:szCs w:val="24"/>
              </w:rPr>
              <w:t xml:space="preserve"> – visit poster stands / reps</w:t>
            </w:r>
          </w:p>
          <w:p w:rsidR="002E01A9" w:rsidRPr="00D46340" w:rsidRDefault="002E01A9" w:rsidP="00552F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340" w:rsidRPr="00364C71" w:rsidTr="00552F42">
        <w:tc>
          <w:tcPr>
            <w:tcW w:w="1463" w:type="dxa"/>
          </w:tcPr>
          <w:p w:rsidR="00D46340" w:rsidRPr="00364C71" w:rsidRDefault="00D46340" w:rsidP="00552F42">
            <w:pPr>
              <w:pStyle w:val="Default"/>
              <w:ind w:firstLine="0"/>
              <w:rPr>
                <w:b/>
                <w:color w:val="auto"/>
                <w:sz w:val="20"/>
                <w:szCs w:val="20"/>
              </w:rPr>
            </w:pPr>
            <w:r w:rsidRPr="00364C71">
              <w:rPr>
                <w:b/>
                <w:sz w:val="20"/>
                <w:szCs w:val="20"/>
              </w:rPr>
              <w:t>13:15–13:45</w:t>
            </w:r>
          </w:p>
        </w:tc>
        <w:tc>
          <w:tcPr>
            <w:tcW w:w="5007" w:type="dxa"/>
          </w:tcPr>
          <w:p w:rsidR="00D46340" w:rsidRPr="00880C11" w:rsidRDefault="00343FB9" w:rsidP="008F5F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</w:t>
            </w:r>
            <w:r w:rsidR="00880C11" w:rsidRPr="00880C11">
              <w:rPr>
                <w:rFonts w:ascii="Arial" w:hAnsi="Arial" w:cs="Arial"/>
                <w:sz w:val="24"/>
                <w:szCs w:val="24"/>
              </w:rPr>
              <w:t xml:space="preserve">The future’s bright 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80C11" w:rsidRPr="00880C11">
              <w:rPr>
                <w:rFonts w:ascii="Arial" w:hAnsi="Arial" w:cs="Arial"/>
                <w:sz w:val="24"/>
                <w:szCs w:val="24"/>
              </w:rPr>
              <w:t xml:space="preserve"> the future’s A</w:t>
            </w:r>
            <w:r w:rsidR="002E01A9">
              <w:rPr>
                <w:rFonts w:ascii="Arial" w:hAnsi="Arial" w:cs="Arial"/>
                <w:sz w:val="24"/>
                <w:szCs w:val="24"/>
              </w:rPr>
              <w:t xml:space="preserve">dvanced </w:t>
            </w:r>
            <w:r w:rsidR="00880C11" w:rsidRPr="00880C11">
              <w:rPr>
                <w:rFonts w:ascii="Arial" w:hAnsi="Arial" w:cs="Arial"/>
                <w:sz w:val="24"/>
                <w:szCs w:val="24"/>
              </w:rPr>
              <w:t>C</w:t>
            </w:r>
            <w:r w:rsidR="002E01A9">
              <w:rPr>
                <w:rFonts w:ascii="Arial" w:hAnsi="Arial" w:cs="Arial"/>
                <w:sz w:val="24"/>
                <w:szCs w:val="24"/>
              </w:rPr>
              <w:t xml:space="preserve">linical </w:t>
            </w:r>
            <w:r w:rsidR="00880C11" w:rsidRPr="00880C11">
              <w:rPr>
                <w:rFonts w:ascii="Arial" w:hAnsi="Arial" w:cs="Arial"/>
                <w:sz w:val="24"/>
                <w:szCs w:val="24"/>
              </w:rPr>
              <w:t>P</w:t>
            </w:r>
            <w:r w:rsidR="002E01A9">
              <w:rPr>
                <w:rFonts w:ascii="Arial" w:hAnsi="Arial" w:cs="Arial"/>
                <w:sz w:val="24"/>
                <w:szCs w:val="24"/>
              </w:rPr>
              <w:t>ractitioners</w:t>
            </w:r>
            <w:r w:rsidR="00880C11" w:rsidRPr="00880C11">
              <w:rPr>
                <w:rFonts w:ascii="Arial" w:hAnsi="Arial" w:cs="Arial"/>
                <w:sz w:val="24"/>
                <w:szCs w:val="24"/>
              </w:rPr>
              <w:t>!’</w:t>
            </w:r>
          </w:p>
        </w:tc>
        <w:tc>
          <w:tcPr>
            <w:tcW w:w="4162" w:type="dxa"/>
          </w:tcPr>
          <w:p w:rsidR="008F5F1E" w:rsidRDefault="008F5F1E" w:rsidP="008F5F1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Professor </w:t>
            </w:r>
            <w:r w:rsidRPr="008F5F1E">
              <w:rPr>
                <w:rFonts w:ascii="Arial" w:hAnsi="Arial" w:cs="Arial"/>
                <w:b/>
                <w:sz w:val="24"/>
                <w:szCs w:val="24"/>
              </w:rPr>
              <w:t>Mark Radford</w:t>
            </w:r>
          </w:p>
          <w:p w:rsidR="00D46340" w:rsidRPr="00364C71" w:rsidRDefault="008F5F1E" w:rsidP="004319B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F5F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Chief Nursing</w:t>
            </w:r>
            <w:r w:rsidRPr="005977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Officer, Chair of RAPG for Advanced Practice</w:t>
            </w:r>
            <w:r w:rsidRPr="008F5F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977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5977A9">
              <w:rPr>
                <w:rFonts w:ascii="Arial" w:hAnsi="Arial" w:cs="Arial"/>
                <w:sz w:val="20"/>
                <w:szCs w:val="20"/>
              </w:rPr>
              <w:t>University Hospitals Coventry &amp; Warwickshire NHS Trust</w:t>
            </w:r>
          </w:p>
        </w:tc>
      </w:tr>
      <w:tr w:rsidR="00D46340" w:rsidRPr="00364C71" w:rsidTr="00552F42">
        <w:tc>
          <w:tcPr>
            <w:tcW w:w="1463" w:type="dxa"/>
          </w:tcPr>
          <w:p w:rsidR="00D46340" w:rsidRPr="00364C71" w:rsidRDefault="00D46340" w:rsidP="00783811">
            <w:pPr>
              <w:pStyle w:val="Default"/>
              <w:ind w:firstLine="0"/>
              <w:rPr>
                <w:b/>
                <w:color w:val="auto"/>
                <w:sz w:val="20"/>
                <w:szCs w:val="20"/>
              </w:rPr>
            </w:pPr>
            <w:r w:rsidRPr="00364C71">
              <w:rPr>
                <w:b/>
                <w:color w:val="auto"/>
                <w:sz w:val="20"/>
                <w:szCs w:val="20"/>
              </w:rPr>
              <w:t>13.45 – 14.</w:t>
            </w:r>
            <w:r w:rsidR="00783811"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9169" w:type="dxa"/>
            <w:gridSpan w:val="2"/>
          </w:tcPr>
          <w:p w:rsidR="005977A9" w:rsidRPr="00364C71" w:rsidRDefault="00783811" w:rsidP="00343FB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77A9">
              <w:rPr>
                <w:rFonts w:ascii="Arial" w:hAnsi="Arial" w:cs="Arial"/>
                <w:sz w:val="24"/>
                <w:szCs w:val="24"/>
              </w:rPr>
              <w:t xml:space="preserve">Questions and Answers </w:t>
            </w:r>
            <w:r w:rsidR="00343FB9">
              <w:rPr>
                <w:rFonts w:ascii="Arial" w:hAnsi="Arial" w:cs="Arial"/>
                <w:sz w:val="24"/>
                <w:szCs w:val="24"/>
              </w:rPr>
              <w:t>– from the start of the conference</w:t>
            </w:r>
            <w:r w:rsidRPr="005977A9">
              <w:rPr>
                <w:rFonts w:ascii="Arial" w:hAnsi="Arial" w:cs="Arial"/>
                <w:sz w:val="24"/>
                <w:szCs w:val="24"/>
              </w:rPr>
              <w:t xml:space="preserve"> and throughout the afternoon’s session</w:t>
            </w:r>
            <w:r w:rsidRPr="00364C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46340" w:rsidRPr="00364C71" w:rsidTr="00552F42">
        <w:tc>
          <w:tcPr>
            <w:tcW w:w="1463" w:type="dxa"/>
          </w:tcPr>
          <w:p w:rsidR="00D46340" w:rsidRPr="00364C71" w:rsidRDefault="00D46340" w:rsidP="004D456A">
            <w:pPr>
              <w:pStyle w:val="Default"/>
              <w:ind w:firstLine="0"/>
              <w:rPr>
                <w:b/>
                <w:color w:val="auto"/>
                <w:sz w:val="20"/>
                <w:szCs w:val="20"/>
              </w:rPr>
            </w:pPr>
            <w:r w:rsidRPr="00364C71">
              <w:rPr>
                <w:b/>
                <w:sz w:val="20"/>
                <w:szCs w:val="20"/>
              </w:rPr>
              <w:t>14:</w:t>
            </w:r>
            <w:r w:rsidR="00783811">
              <w:rPr>
                <w:b/>
                <w:sz w:val="20"/>
                <w:szCs w:val="20"/>
              </w:rPr>
              <w:t>15</w:t>
            </w:r>
            <w:r w:rsidRPr="00364C71">
              <w:rPr>
                <w:b/>
                <w:sz w:val="20"/>
                <w:szCs w:val="20"/>
              </w:rPr>
              <w:t>– 15:</w:t>
            </w:r>
            <w:r w:rsidR="004D456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169" w:type="dxa"/>
            <w:gridSpan w:val="2"/>
          </w:tcPr>
          <w:p w:rsidR="004D456A" w:rsidRDefault="004D456A" w:rsidP="004D45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4C71">
              <w:rPr>
                <w:rFonts w:ascii="Arial" w:hAnsi="Arial" w:cs="Arial"/>
                <w:sz w:val="24"/>
                <w:szCs w:val="24"/>
              </w:rPr>
              <w:t>Annual General Meeting of AAPE</w:t>
            </w:r>
            <w:r w:rsidR="00077787">
              <w:rPr>
                <w:rFonts w:ascii="Arial" w:hAnsi="Arial" w:cs="Arial"/>
                <w:sz w:val="24"/>
                <w:szCs w:val="24"/>
              </w:rPr>
              <w:t>-UK</w:t>
            </w:r>
          </w:p>
          <w:p w:rsidR="00D46340" w:rsidRPr="00364C71" w:rsidRDefault="00D46340" w:rsidP="00552F4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6340" w:rsidRPr="00364C71" w:rsidTr="00343FB9">
        <w:tc>
          <w:tcPr>
            <w:tcW w:w="1463" w:type="dxa"/>
            <w:shd w:val="clear" w:color="auto" w:fill="C6D9F1" w:themeFill="text2" w:themeFillTint="33"/>
          </w:tcPr>
          <w:p w:rsidR="00D46340" w:rsidRPr="00364C71" w:rsidRDefault="00D46340" w:rsidP="004A0123">
            <w:pPr>
              <w:pStyle w:val="Default"/>
              <w:ind w:firstLine="0"/>
              <w:rPr>
                <w:b/>
                <w:color w:val="auto"/>
                <w:sz w:val="20"/>
                <w:szCs w:val="20"/>
              </w:rPr>
            </w:pPr>
            <w:r w:rsidRPr="00364C71">
              <w:rPr>
                <w:b/>
                <w:sz w:val="20"/>
                <w:szCs w:val="20"/>
              </w:rPr>
              <w:t>15:</w:t>
            </w:r>
            <w:r w:rsidR="004D456A">
              <w:rPr>
                <w:b/>
                <w:sz w:val="20"/>
                <w:szCs w:val="20"/>
              </w:rPr>
              <w:t>00</w:t>
            </w:r>
            <w:r w:rsidRPr="00364C71">
              <w:rPr>
                <w:b/>
                <w:sz w:val="20"/>
                <w:szCs w:val="20"/>
              </w:rPr>
              <w:t xml:space="preserve"> – 15.</w:t>
            </w:r>
            <w:r w:rsidR="004A012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169" w:type="dxa"/>
            <w:gridSpan w:val="2"/>
            <w:shd w:val="clear" w:color="auto" w:fill="C6D9F1" w:themeFill="text2" w:themeFillTint="33"/>
          </w:tcPr>
          <w:p w:rsidR="00D46340" w:rsidRPr="00364C71" w:rsidRDefault="004D456A" w:rsidP="004D456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64C71">
              <w:rPr>
                <w:rFonts w:ascii="Arial" w:hAnsi="Arial" w:cs="Arial"/>
                <w:sz w:val="24"/>
                <w:szCs w:val="24"/>
              </w:rPr>
              <w:t>AAPE</w:t>
            </w:r>
            <w:r w:rsidR="00077787">
              <w:rPr>
                <w:rFonts w:ascii="Arial" w:hAnsi="Arial" w:cs="Arial"/>
                <w:sz w:val="24"/>
                <w:szCs w:val="24"/>
              </w:rPr>
              <w:t>-UK</w:t>
            </w:r>
            <w:r w:rsidRPr="00364C71">
              <w:rPr>
                <w:rFonts w:ascii="Arial" w:hAnsi="Arial" w:cs="Arial"/>
                <w:sz w:val="24"/>
                <w:szCs w:val="24"/>
              </w:rPr>
              <w:t xml:space="preserve"> committee election (tea break and networking)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Presentation of prize for best poster</w:t>
            </w:r>
          </w:p>
        </w:tc>
      </w:tr>
      <w:tr w:rsidR="00D46340" w:rsidRPr="00364C71" w:rsidTr="00552F42">
        <w:tc>
          <w:tcPr>
            <w:tcW w:w="1463" w:type="dxa"/>
            <w:tcBorders>
              <w:bottom w:val="single" w:sz="4" w:space="0" w:color="auto"/>
            </w:tcBorders>
          </w:tcPr>
          <w:p w:rsidR="00D46340" w:rsidRPr="00364C71" w:rsidRDefault="004A0123" w:rsidP="004A0123">
            <w:pPr>
              <w:pStyle w:val="Default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15:30 – 15:45</w:t>
            </w:r>
          </w:p>
        </w:tc>
        <w:tc>
          <w:tcPr>
            <w:tcW w:w="5007" w:type="dxa"/>
            <w:tcBorders>
              <w:bottom w:val="single" w:sz="4" w:space="0" w:color="auto"/>
            </w:tcBorders>
          </w:tcPr>
          <w:p w:rsidR="00D46340" w:rsidRDefault="00D46340" w:rsidP="005977A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4C71">
              <w:rPr>
                <w:rFonts w:ascii="Arial" w:hAnsi="Arial" w:cs="Arial"/>
                <w:sz w:val="24"/>
                <w:szCs w:val="24"/>
              </w:rPr>
              <w:t>Closing and evaluation</w:t>
            </w:r>
            <w:r w:rsidR="005977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19BB" w:rsidRPr="00364C71" w:rsidRDefault="004319BB" w:rsidP="005977A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2" w:type="dxa"/>
            <w:tcBorders>
              <w:bottom w:val="single" w:sz="4" w:space="0" w:color="auto"/>
            </w:tcBorders>
          </w:tcPr>
          <w:p w:rsidR="00D46340" w:rsidRPr="00364C71" w:rsidRDefault="00343FB9" w:rsidP="00552F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Dr </w:t>
            </w:r>
            <w:r w:rsidR="00D46340" w:rsidRPr="00364C71">
              <w:rPr>
                <w:rFonts w:ascii="Arial" w:hAnsi="Arial" w:cs="Arial"/>
                <w:b/>
                <w:sz w:val="24"/>
                <w:szCs w:val="24"/>
              </w:rPr>
              <w:t>Ruth Pearce</w:t>
            </w:r>
            <w:r w:rsidR="00D46340" w:rsidRPr="00364C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7787">
              <w:rPr>
                <w:rFonts w:ascii="Arial" w:hAnsi="Arial" w:cs="Arial"/>
                <w:sz w:val="20"/>
                <w:szCs w:val="20"/>
              </w:rPr>
              <w:t>(AAPE-</w:t>
            </w:r>
            <w:r>
              <w:rPr>
                <w:rFonts w:ascii="Arial" w:hAnsi="Arial" w:cs="Arial"/>
                <w:sz w:val="20"/>
                <w:szCs w:val="20"/>
              </w:rPr>
              <w:t xml:space="preserve">UK </w:t>
            </w:r>
            <w:r w:rsidR="00D46340" w:rsidRPr="00364C71">
              <w:rPr>
                <w:rFonts w:ascii="Arial" w:hAnsi="Arial" w:cs="Arial"/>
                <w:sz w:val="20"/>
                <w:szCs w:val="20"/>
              </w:rPr>
              <w:t>Chair)</w:t>
            </w:r>
          </w:p>
          <w:p w:rsidR="00D46340" w:rsidRPr="00364C71" w:rsidRDefault="00D46340" w:rsidP="00552F4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B6E44" w:rsidRPr="002106A1" w:rsidRDefault="00DB6E44" w:rsidP="004319BB">
      <w:pPr>
        <w:ind w:firstLine="0"/>
        <w:rPr>
          <w:rFonts w:ascii="Arial" w:hAnsi="Arial" w:cs="Arial"/>
        </w:rPr>
      </w:pPr>
    </w:p>
    <w:sectPr w:rsidR="00DB6E44" w:rsidRPr="002106A1" w:rsidSect="008C2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lypha LT Std">
    <w:charset w:val="00"/>
    <w:family w:val="roman"/>
    <w:pitch w:val="variable"/>
    <w:sig w:usb0="800000AF" w:usb1="4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36"/>
    <w:rsid w:val="00076CF7"/>
    <w:rsid w:val="00077787"/>
    <w:rsid w:val="00094B44"/>
    <w:rsid w:val="000E4620"/>
    <w:rsid w:val="00180139"/>
    <w:rsid w:val="0018425F"/>
    <w:rsid w:val="001D2DE6"/>
    <w:rsid w:val="002106A1"/>
    <w:rsid w:val="00214FEB"/>
    <w:rsid w:val="00267619"/>
    <w:rsid w:val="00273F3C"/>
    <w:rsid w:val="002E01A9"/>
    <w:rsid w:val="00321436"/>
    <w:rsid w:val="00343FB9"/>
    <w:rsid w:val="00364C71"/>
    <w:rsid w:val="004319BB"/>
    <w:rsid w:val="00457679"/>
    <w:rsid w:val="00462F1B"/>
    <w:rsid w:val="004722DB"/>
    <w:rsid w:val="004A0123"/>
    <w:rsid w:val="004A63B8"/>
    <w:rsid w:val="004D456A"/>
    <w:rsid w:val="00552F42"/>
    <w:rsid w:val="00556492"/>
    <w:rsid w:val="005977A9"/>
    <w:rsid w:val="006F6D11"/>
    <w:rsid w:val="00756D42"/>
    <w:rsid w:val="007732E0"/>
    <w:rsid w:val="00783811"/>
    <w:rsid w:val="0079290D"/>
    <w:rsid w:val="00880C11"/>
    <w:rsid w:val="008C2C3B"/>
    <w:rsid w:val="008F4C0A"/>
    <w:rsid w:val="008F5F1E"/>
    <w:rsid w:val="0092001E"/>
    <w:rsid w:val="009470CE"/>
    <w:rsid w:val="00A846F1"/>
    <w:rsid w:val="00AA1D5E"/>
    <w:rsid w:val="00AB29CB"/>
    <w:rsid w:val="00AC3681"/>
    <w:rsid w:val="00AE7EF9"/>
    <w:rsid w:val="00B33545"/>
    <w:rsid w:val="00B60597"/>
    <w:rsid w:val="00B707CC"/>
    <w:rsid w:val="00B9059B"/>
    <w:rsid w:val="00BD3EAB"/>
    <w:rsid w:val="00C454D3"/>
    <w:rsid w:val="00D46340"/>
    <w:rsid w:val="00D57511"/>
    <w:rsid w:val="00D62393"/>
    <w:rsid w:val="00DB1EF5"/>
    <w:rsid w:val="00DB6E44"/>
    <w:rsid w:val="00E225E0"/>
    <w:rsid w:val="00E46097"/>
    <w:rsid w:val="00E53494"/>
    <w:rsid w:val="00EB1914"/>
    <w:rsid w:val="00F8213B"/>
    <w:rsid w:val="00FC4E38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36"/>
  </w:style>
  <w:style w:type="paragraph" w:styleId="Heading1">
    <w:name w:val="heading 1"/>
    <w:basedOn w:val="Normal"/>
    <w:next w:val="Normal"/>
    <w:link w:val="Heading1Char"/>
    <w:uiPriority w:val="9"/>
    <w:qFormat/>
    <w:rsid w:val="0032143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43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43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43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43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43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43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43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43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14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143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4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43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43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43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43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43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43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43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143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143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2143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43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1436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321436"/>
    <w:rPr>
      <w:b/>
      <w:bCs/>
      <w:spacing w:val="0"/>
    </w:rPr>
  </w:style>
  <w:style w:type="character" w:styleId="Emphasis">
    <w:name w:val="Emphasis"/>
    <w:uiPriority w:val="20"/>
    <w:qFormat/>
    <w:rsid w:val="00321436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321436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3214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1436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21436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43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43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2143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21436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21436"/>
    <w:rPr>
      <w:smallCaps/>
    </w:rPr>
  </w:style>
  <w:style w:type="character" w:styleId="IntenseReference">
    <w:name w:val="Intense Reference"/>
    <w:uiPriority w:val="32"/>
    <w:qFormat/>
    <w:rsid w:val="00321436"/>
    <w:rPr>
      <w:b/>
      <w:bCs/>
      <w:smallCaps/>
      <w:color w:val="auto"/>
    </w:rPr>
  </w:style>
  <w:style w:type="character" w:styleId="BookTitle">
    <w:name w:val="Book Title"/>
    <w:uiPriority w:val="33"/>
    <w:qFormat/>
    <w:rsid w:val="0032143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436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6F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D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63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3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36"/>
  </w:style>
  <w:style w:type="paragraph" w:styleId="Heading1">
    <w:name w:val="heading 1"/>
    <w:basedOn w:val="Normal"/>
    <w:next w:val="Normal"/>
    <w:link w:val="Heading1Char"/>
    <w:uiPriority w:val="9"/>
    <w:qFormat/>
    <w:rsid w:val="0032143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43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43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43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43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43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43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43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43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14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143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4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43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43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43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43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43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43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43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143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143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2143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43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1436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321436"/>
    <w:rPr>
      <w:b/>
      <w:bCs/>
      <w:spacing w:val="0"/>
    </w:rPr>
  </w:style>
  <w:style w:type="character" w:styleId="Emphasis">
    <w:name w:val="Emphasis"/>
    <w:uiPriority w:val="20"/>
    <w:qFormat/>
    <w:rsid w:val="00321436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321436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3214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1436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21436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43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43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2143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21436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21436"/>
    <w:rPr>
      <w:smallCaps/>
    </w:rPr>
  </w:style>
  <w:style w:type="character" w:styleId="IntenseReference">
    <w:name w:val="Intense Reference"/>
    <w:uiPriority w:val="32"/>
    <w:qFormat/>
    <w:rsid w:val="00321436"/>
    <w:rPr>
      <w:b/>
      <w:bCs/>
      <w:smallCaps/>
      <w:color w:val="auto"/>
    </w:rPr>
  </w:style>
  <w:style w:type="character" w:styleId="BookTitle">
    <w:name w:val="Book Title"/>
    <w:uiPriority w:val="33"/>
    <w:qFormat/>
    <w:rsid w:val="0032143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436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6F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D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63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3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1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8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0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15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35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141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41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565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95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048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607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00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671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salford.ac.uk/conferencing-at-salford/our-venues/the-old-fire-st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A9CF3-5B37-4459-ADC7-422BFE7E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Hilary,Walsgrove</dc:creator>
  <cp:lastModifiedBy>Ruth Pearce</cp:lastModifiedBy>
  <cp:revision>2</cp:revision>
  <cp:lastPrinted>2016-02-22T13:03:00Z</cp:lastPrinted>
  <dcterms:created xsi:type="dcterms:W3CDTF">2016-02-24T11:32:00Z</dcterms:created>
  <dcterms:modified xsi:type="dcterms:W3CDTF">2016-02-24T11:32:00Z</dcterms:modified>
</cp:coreProperties>
</file>