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7D" w:rsidRPr="00BA782A" w:rsidRDefault="00A73E7D" w:rsidP="00A73E7D">
      <w:pPr>
        <w:jc w:val="center"/>
        <w:rPr>
          <w:rFonts w:ascii="Arial" w:hAnsi="Arial" w:cs="Arial"/>
          <w:b/>
          <w:sz w:val="28"/>
          <w:szCs w:val="28"/>
        </w:rPr>
      </w:pPr>
      <w:r w:rsidRPr="00BA782A">
        <w:rPr>
          <w:rFonts w:ascii="Arial" w:hAnsi="Arial" w:cs="Arial"/>
          <w:b/>
          <w:sz w:val="28"/>
          <w:szCs w:val="28"/>
        </w:rPr>
        <w:t xml:space="preserve">The Association of Advanced </w:t>
      </w:r>
      <w:r w:rsidR="00DB5899" w:rsidRPr="00BA782A">
        <w:rPr>
          <w:rFonts w:ascii="Arial" w:hAnsi="Arial" w:cs="Arial"/>
          <w:b/>
          <w:sz w:val="28"/>
          <w:szCs w:val="28"/>
        </w:rPr>
        <w:t>Practice Educators (AA</w:t>
      </w:r>
      <w:r w:rsidRPr="00BA782A">
        <w:rPr>
          <w:rFonts w:ascii="Arial" w:hAnsi="Arial" w:cs="Arial"/>
          <w:b/>
          <w:sz w:val="28"/>
          <w:szCs w:val="28"/>
        </w:rPr>
        <w:t>PE UK)</w:t>
      </w:r>
    </w:p>
    <w:p w:rsidR="00A73E7D" w:rsidRPr="00BA782A" w:rsidRDefault="00A73E7D" w:rsidP="00A73E7D">
      <w:pPr>
        <w:jc w:val="center"/>
        <w:rPr>
          <w:rFonts w:ascii="Arial" w:hAnsi="Arial" w:cs="Arial"/>
          <w:b/>
          <w:sz w:val="28"/>
          <w:szCs w:val="28"/>
        </w:rPr>
      </w:pPr>
      <w:r w:rsidRPr="00BA782A">
        <w:rPr>
          <w:rFonts w:ascii="Arial" w:hAnsi="Arial" w:cs="Arial"/>
          <w:b/>
          <w:sz w:val="28"/>
          <w:szCs w:val="28"/>
        </w:rPr>
        <w:t>Committee Meeting</w:t>
      </w:r>
    </w:p>
    <w:p w:rsidR="00A73E7D" w:rsidRPr="00BA782A" w:rsidRDefault="00A73E7D" w:rsidP="00A73E7D">
      <w:pPr>
        <w:jc w:val="center"/>
        <w:rPr>
          <w:rFonts w:ascii="Arial" w:hAnsi="Arial" w:cs="Arial"/>
          <w:sz w:val="28"/>
          <w:szCs w:val="28"/>
        </w:rPr>
      </w:pPr>
    </w:p>
    <w:p w:rsidR="00A73E7D" w:rsidRPr="00BA782A" w:rsidRDefault="00A73E7D" w:rsidP="00A3205F">
      <w:pPr>
        <w:jc w:val="center"/>
        <w:rPr>
          <w:rFonts w:ascii="Arial" w:hAnsi="Arial" w:cs="Arial"/>
          <w:b/>
          <w:sz w:val="28"/>
          <w:szCs w:val="28"/>
        </w:rPr>
      </w:pPr>
    </w:p>
    <w:p w:rsidR="00E30E8D" w:rsidRPr="00BA782A" w:rsidRDefault="00E30E8D" w:rsidP="00E30E8D">
      <w:pPr>
        <w:tabs>
          <w:tab w:val="left" w:pos="3780"/>
          <w:tab w:val="left" w:pos="7088"/>
          <w:tab w:val="right" w:pos="8931"/>
          <w:tab w:val="right" w:pos="9000"/>
          <w:tab w:val="right" w:pos="9072"/>
        </w:tabs>
        <w:ind w:left="720" w:right="-45"/>
        <w:jc w:val="center"/>
        <w:rPr>
          <w:rFonts w:ascii="Arial" w:hAnsi="Arial" w:cs="Arial"/>
          <w:b/>
          <w:sz w:val="28"/>
          <w:szCs w:val="28"/>
          <w:vertAlign w:val="superscript"/>
        </w:rPr>
      </w:pPr>
      <w:r w:rsidRPr="00BA782A">
        <w:rPr>
          <w:rFonts w:ascii="Arial" w:hAnsi="Arial" w:cs="Arial"/>
          <w:b/>
          <w:sz w:val="28"/>
          <w:szCs w:val="28"/>
        </w:rPr>
        <w:t xml:space="preserve">Friday </w:t>
      </w:r>
      <w:r w:rsidR="00AF2301" w:rsidRPr="00BA782A">
        <w:rPr>
          <w:rFonts w:ascii="Arial" w:hAnsi="Arial" w:cs="Arial"/>
          <w:b/>
          <w:sz w:val="28"/>
          <w:szCs w:val="28"/>
        </w:rPr>
        <w:t>6</w:t>
      </w:r>
      <w:r w:rsidR="00AF2301" w:rsidRPr="00BA782A">
        <w:rPr>
          <w:rFonts w:ascii="Arial" w:hAnsi="Arial" w:cs="Arial"/>
          <w:b/>
          <w:sz w:val="28"/>
          <w:szCs w:val="28"/>
          <w:vertAlign w:val="superscript"/>
        </w:rPr>
        <w:t>th</w:t>
      </w:r>
      <w:r w:rsidR="00AF2301" w:rsidRPr="00BA782A">
        <w:rPr>
          <w:rFonts w:ascii="Arial" w:hAnsi="Arial" w:cs="Arial"/>
          <w:b/>
          <w:sz w:val="28"/>
          <w:szCs w:val="28"/>
        </w:rPr>
        <w:t xml:space="preserve"> May </w:t>
      </w:r>
      <w:r w:rsidR="0040234F" w:rsidRPr="00BA782A">
        <w:rPr>
          <w:rFonts w:ascii="Arial" w:hAnsi="Arial" w:cs="Arial"/>
          <w:b/>
          <w:sz w:val="28"/>
          <w:szCs w:val="28"/>
        </w:rPr>
        <w:t>201</w:t>
      </w:r>
      <w:r w:rsidR="00AF2301" w:rsidRPr="00BA782A">
        <w:rPr>
          <w:rFonts w:ascii="Arial" w:hAnsi="Arial" w:cs="Arial"/>
          <w:b/>
          <w:sz w:val="28"/>
          <w:szCs w:val="28"/>
        </w:rPr>
        <w:t>6</w:t>
      </w:r>
    </w:p>
    <w:p w:rsidR="00E30E8D" w:rsidRPr="00BA782A" w:rsidRDefault="00E30E8D" w:rsidP="00E30E8D">
      <w:pPr>
        <w:tabs>
          <w:tab w:val="left" w:pos="3780"/>
          <w:tab w:val="left" w:pos="7088"/>
          <w:tab w:val="right" w:pos="8931"/>
          <w:tab w:val="right" w:pos="9000"/>
          <w:tab w:val="right" w:pos="9072"/>
        </w:tabs>
        <w:ind w:left="720" w:right="-45"/>
        <w:jc w:val="center"/>
        <w:rPr>
          <w:rFonts w:ascii="Arial" w:hAnsi="Arial" w:cs="Arial"/>
          <w:b/>
          <w:sz w:val="28"/>
          <w:szCs w:val="28"/>
        </w:rPr>
      </w:pPr>
    </w:p>
    <w:p w:rsidR="007453EF" w:rsidRPr="00BA782A" w:rsidRDefault="00E30E8D" w:rsidP="00E30E8D">
      <w:pPr>
        <w:tabs>
          <w:tab w:val="left" w:pos="3780"/>
          <w:tab w:val="left" w:pos="7088"/>
          <w:tab w:val="right" w:pos="8931"/>
          <w:tab w:val="right" w:pos="9000"/>
          <w:tab w:val="right" w:pos="9072"/>
        </w:tabs>
        <w:ind w:left="720" w:right="-45"/>
        <w:jc w:val="center"/>
        <w:rPr>
          <w:rFonts w:ascii="Arial" w:hAnsi="Arial" w:cs="Arial"/>
          <w:b/>
          <w:sz w:val="28"/>
          <w:szCs w:val="28"/>
        </w:rPr>
      </w:pPr>
      <w:r w:rsidRPr="00BA782A">
        <w:rPr>
          <w:rFonts w:ascii="Arial" w:hAnsi="Arial" w:cs="Arial"/>
          <w:b/>
          <w:sz w:val="28"/>
          <w:szCs w:val="28"/>
        </w:rPr>
        <w:t>Venue</w:t>
      </w:r>
      <w:r w:rsidR="00A231D1" w:rsidRPr="00BA782A">
        <w:rPr>
          <w:rFonts w:ascii="Arial" w:hAnsi="Arial" w:cs="Arial"/>
          <w:b/>
          <w:sz w:val="28"/>
          <w:szCs w:val="28"/>
        </w:rPr>
        <w:t>:</w:t>
      </w:r>
      <w:r w:rsidRPr="00BA782A">
        <w:rPr>
          <w:rFonts w:ascii="Arial" w:hAnsi="Arial" w:cs="Arial"/>
          <w:b/>
          <w:sz w:val="28"/>
          <w:szCs w:val="28"/>
        </w:rPr>
        <w:t xml:space="preserve"> City </w:t>
      </w:r>
      <w:r w:rsidR="00623F13" w:rsidRPr="00BA782A">
        <w:rPr>
          <w:rFonts w:ascii="Arial" w:hAnsi="Arial" w:cs="Arial"/>
          <w:b/>
          <w:sz w:val="28"/>
          <w:szCs w:val="28"/>
        </w:rPr>
        <w:t>University</w:t>
      </w:r>
      <w:r w:rsidR="00A231D1" w:rsidRPr="00BA782A">
        <w:rPr>
          <w:rFonts w:ascii="Arial" w:hAnsi="Arial" w:cs="Arial"/>
          <w:b/>
          <w:sz w:val="28"/>
          <w:szCs w:val="28"/>
        </w:rPr>
        <w:t>,</w:t>
      </w:r>
      <w:r w:rsidRPr="00BA782A">
        <w:rPr>
          <w:rFonts w:ascii="Arial" w:hAnsi="Arial" w:cs="Arial"/>
          <w:b/>
          <w:sz w:val="28"/>
          <w:szCs w:val="28"/>
        </w:rPr>
        <w:t xml:space="preserve"> London </w:t>
      </w:r>
    </w:p>
    <w:p w:rsidR="00E30E8D" w:rsidRPr="00BA782A" w:rsidRDefault="00F70588" w:rsidP="00E30E8D">
      <w:pPr>
        <w:tabs>
          <w:tab w:val="left" w:pos="3780"/>
          <w:tab w:val="left" w:pos="7088"/>
          <w:tab w:val="right" w:pos="8931"/>
          <w:tab w:val="right" w:pos="9000"/>
          <w:tab w:val="right" w:pos="9072"/>
        </w:tabs>
        <w:ind w:left="720" w:right="-45"/>
        <w:jc w:val="center"/>
        <w:rPr>
          <w:rFonts w:ascii="Arial" w:hAnsi="Arial" w:cs="Arial"/>
          <w:b/>
          <w:sz w:val="28"/>
          <w:szCs w:val="28"/>
        </w:rPr>
      </w:pPr>
      <w:r w:rsidRPr="00BA782A">
        <w:rPr>
          <w:rFonts w:ascii="Arial" w:hAnsi="Arial" w:cs="Arial"/>
          <w:b/>
          <w:bCs/>
          <w:sz w:val="28"/>
          <w:szCs w:val="28"/>
        </w:rPr>
        <w:t>MG23</w:t>
      </w:r>
      <w:r w:rsidR="000F6B50" w:rsidRPr="00BA782A">
        <w:rPr>
          <w:rFonts w:ascii="Calibri" w:hAnsi="Calibri"/>
          <w:color w:val="1F497D"/>
          <w:sz w:val="28"/>
          <w:szCs w:val="28"/>
        </w:rPr>
        <w:t xml:space="preserve"> </w:t>
      </w:r>
      <w:r w:rsidR="007453EF" w:rsidRPr="00BA782A">
        <w:rPr>
          <w:rFonts w:ascii="Arial" w:hAnsi="Arial" w:cs="Arial"/>
          <w:b/>
          <w:bCs/>
          <w:sz w:val="28"/>
          <w:szCs w:val="28"/>
        </w:rPr>
        <w:t>Meeting Room</w:t>
      </w:r>
      <w:r w:rsidR="003939A5" w:rsidRPr="00BA782A">
        <w:rPr>
          <w:rFonts w:ascii="Arial" w:hAnsi="Arial" w:cs="Arial"/>
          <w:b/>
          <w:bCs/>
          <w:sz w:val="28"/>
          <w:szCs w:val="28"/>
        </w:rPr>
        <w:t xml:space="preserve"> - TBC</w:t>
      </w:r>
    </w:p>
    <w:p w:rsidR="00A3205F" w:rsidRPr="00BA782A" w:rsidRDefault="00A3205F" w:rsidP="00E30E8D">
      <w:pPr>
        <w:jc w:val="center"/>
        <w:rPr>
          <w:rFonts w:ascii="Arial" w:eastAsia="Calibri" w:hAnsi="Arial" w:cs="Arial"/>
          <w:b/>
          <w:bCs/>
          <w:color w:val="000000"/>
          <w:sz w:val="28"/>
          <w:szCs w:val="28"/>
        </w:rPr>
      </w:pPr>
    </w:p>
    <w:p w:rsidR="00A3205F" w:rsidRPr="00BA782A" w:rsidRDefault="00A3205F" w:rsidP="00A3205F">
      <w:pPr>
        <w:jc w:val="center"/>
        <w:rPr>
          <w:rFonts w:ascii="Arial" w:eastAsia="Calibri" w:hAnsi="Arial" w:cs="Arial"/>
          <w:bCs/>
          <w:color w:val="000000"/>
          <w:sz w:val="28"/>
          <w:szCs w:val="28"/>
        </w:rPr>
      </w:pPr>
    </w:p>
    <w:p w:rsidR="00A3205F" w:rsidRPr="00BA782A" w:rsidRDefault="00E30E8D" w:rsidP="00A3205F">
      <w:pPr>
        <w:jc w:val="center"/>
        <w:rPr>
          <w:rFonts w:ascii="Arial" w:eastAsia="Calibri" w:hAnsi="Arial" w:cs="Arial"/>
          <w:b/>
          <w:bCs/>
          <w:color w:val="000000"/>
          <w:sz w:val="28"/>
          <w:szCs w:val="28"/>
        </w:rPr>
      </w:pPr>
      <w:r w:rsidRPr="00BA782A">
        <w:rPr>
          <w:rFonts w:ascii="Arial" w:eastAsia="Calibri" w:hAnsi="Arial" w:cs="Arial"/>
          <w:b/>
          <w:bCs/>
          <w:color w:val="000000"/>
          <w:sz w:val="28"/>
          <w:szCs w:val="28"/>
        </w:rPr>
        <w:t>11.30</w:t>
      </w:r>
      <w:r w:rsidR="00896531" w:rsidRPr="00BA782A">
        <w:rPr>
          <w:rFonts w:ascii="Arial" w:eastAsia="Calibri" w:hAnsi="Arial" w:cs="Arial"/>
          <w:b/>
          <w:bCs/>
          <w:color w:val="000000"/>
          <w:sz w:val="28"/>
          <w:szCs w:val="28"/>
        </w:rPr>
        <w:t>am</w:t>
      </w:r>
      <w:r w:rsidRPr="00BA782A">
        <w:rPr>
          <w:rFonts w:ascii="Arial" w:eastAsia="Calibri" w:hAnsi="Arial" w:cs="Arial"/>
          <w:b/>
          <w:bCs/>
          <w:color w:val="000000"/>
          <w:sz w:val="28"/>
          <w:szCs w:val="28"/>
        </w:rPr>
        <w:t xml:space="preserve"> </w:t>
      </w:r>
      <w:r w:rsidR="00A3205F" w:rsidRPr="00BA782A">
        <w:rPr>
          <w:rFonts w:ascii="Arial" w:eastAsia="Calibri" w:hAnsi="Arial" w:cs="Arial"/>
          <w:b/>
          <w:bCs/>
          <w:color w:val="000000"/>
          <w:sz w:val="28"/>
          <w:szCs w:val="28"/>
        </w:rPr>
        <w:t>-3.30pm</w:t>
      </w:r>
    </w:p>
    <w:p w:rsidR="00A73E7D" w:rsidRPr="00BA782A" w:rsidRDefault="00A73E7D" w:rsidP="00A73E7D">
      <w:pPr>
        <w:jc w:val="center"/>
        <w:rPr>
          <w:rFonts w:ascii="Arial" w:hAnsi="Arial" w:cs="Arial"/>
          <w:b/>
          <w:sz w:val="22"/>
          <w:szCs w:val="22"/>
        </w:rPr>
      </w:pPr>
    </w:p>
    <w:p w:rsidR="00A73E7D" w:rsidRPr="00BA782A" w:rsidRDefault="008B0FB0" w:rsidP="00A73E7D">
      <w:pPr>
        <w:jc w:val="center"/>
        <w:rPr>
          <w:rFonts w:ascii="Arial" w:hAnsi="Arial" w:cs="Arial"/>
          <w:b/>
          <w:sz w:val="22"/>
          <w:szCs w:val="22"/>
        </w:rPr>
      </w:pPr>
      <w:r w:rsidRPr="00BA782A">
        <w:rPr>
          <w:rFonts w:ascii="Arial" w:hAnsi="Arial" w:cs="Arial"/>
          <w:b/>
          <w:sz w:val="22"/>
          <w:szCs w:val="22"/>
        </w:rPr>
        <w:t xml:space="preserve">Minutes </w:t>
      </w:r>
    </w:p>
    <w:p w:rsidR="00EA393C" w:rsidRDefault="00EA393C" w:rsidP="00EA393C">
      <w:pPr>
        <w:pStyle w:val="Heading3"/>
        <w:tabs>
          <w:tab w:val="left" w:pos="7088"/>
          <w:tab w:val="right" w:pos="9072"/>
        </w:tabs>
        <w:spacing w:before="0" w:after="0"/>
        <w:ind w:right="-46"/>
        <w:rPr>
          <w:bCs w:val="0"/>
          <w:sz w:val="22"/>
          <w:szCs w:val="22"/>
        </w:rPr>
      </w:pPr>
    </w:p>
    <w:p w:rsidR="008B0FB0" w:rsidRPr="00EA393C" w:rsidRDefault="00EA393C" w:rsidP="00EA393C">
      <w:pPr>
        <w:pStyle w:val="Heading3"/>
        <w:tabs>
          <w:tab w:val="left" w:pos="7088"/>
          <w:tab w:val="right" w:pos="9072"/>
        </w:tabs>
        <w:spacing w:before="0" w:after="0"/>
        <w:ind w:right="-46"/>
        <w:rPr>
          <w:sz w:val="22"/>
          <w:szCs w:val="22"/>
        </w:rPr>
      </w:pPr>
      <w:r>
        <w:rPr>
          <w:bCs w:val="0"/>
          <w:sz w:val="22"/>
          <w:szCs w:val="22"/>
        </w:rPr>
        <w:t>16.05.</w:t>
      </w:r>
      <w:r w:rsidRPr="00EA393C">
        <w:rPr>
          <w:sz w:val="22"/>
          <w:szCs w:val="22"/>
        </w:rPr>
        <w:t xml:space="preserve">01 </w:t>
      </w:r>
      <w:r>
        <w:rPr>
          <w:sz w:val="22"/>
          <w:szCs w:val="22"/>
        </w:rPr>
        <w:t xml:space="preserve">      </w:t>
      </w:r>
      <w:r w:rsidR="00AF2301" w:rsidRPr="00EA393C">
        <w:rPr>
          <w:sz w:val="22"/>
          <w:szCs w:val="22"/>
        </w:rPr>
        <w:t>Present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20"/>
      </w:tblGrid>
      <w:tr w:rsidR="008B0FB0" w:rsidRPr="00BA782A" w:rsidTr="00EA580C">
        <w:tc>
          <w:tcPr>
            <w:tcW w:w="4315" w:type="dxa"/>
          </w:tcPr>
          <w:p w:rsidR="00EA580C" w:rsidRPr="00BA782A" w:rsidRDefault="00EA580C" w:rsidP="00D30446">
            <w:pPr>
              <w:rPr>
                <w:rFonts w:ascii="Arial" w:hAnsi="Arial" w:cs="Arial"/>
                <w:sz w:val="22"/>
                <w:szCs w:val="22"/>
              </w:rPr>
            </w:pPr>
            <w:r w:rsidRPr="00BA782A">
              <w:rPr>
                <w:rFonts w:ascii="Arial" w:hAnsi="Arial" w:cs="Arial"/>
                <w:sz w:val="22"/>
                <w:szCs w:val="22"/>
              </w:rPr>
              <w:t xml:space="preserve"> Ruth Pearce (Outgoing Chair)</w:t>
            </w:r>
          </w:p>
          <w:p w:rsidR="00EA580C" w:rsidRPr="00BA782A" w:rsidRDefault="00EA580C" w:rsidP="00D30446">
            <w:pPr>
              <w:rPr>
                <w:rFonts w:ascii="Arial" w:hAnsi="Arial" w:cs="Arial"/>
                <w:sz w:val="22"/>
                <w:szCs w:val="22"/>
              </w:rPr>
            </w:pPr>
            <w:r w:rsidRPr="00BA782A">
              <w:rPr>
                <w:rFonts w:ascii="Arial" w:hAnsi="Arial" w:cs="Arial"/>
                <w:sz w:val="22"/>
                <w:szCs w:val="22"/>
              </w:rPr>
              <w:t xml:space="preserve"> Chris Inman</w:t>
            </w:r>
          </w:p>
          <w:p w:rsidR="00EA580C" w:rsidRPr="00BA782A" w:rsidRDefault="00EA580C" w:rsidP="00D30446">
            <w:pPr>
              <w:rPr>
                <w:rFonts w:ascii="Arial" w:hAnsi="Arial" w:cs="Arial"/>
                <w:sz w:val="22"/>
                <w:szCs w:val="22"/>
              </w:rPr>
            </w:pPr>
            <w:r w:rsidRPr="00BA782A">
              <w:rPr>
                <w:rFonts w:ascii="Arial" w:hAnsi="Arial" w:cs="Arial"/>
                <w:sz w:val="22"/>
                <w:szCs w:val="22"/>
              </w:rPr>
              <w:t xml:space="preserve"> Anna Jones (Secretary)</w:t>
            </w:r>
          </w:p>
          <w:p w:rsidR="008B0FB0" w:rsidRPr="00BA782A" w:rsidRDefault="008B0FB0" w:rsidP="00D30446">
            <w:pPr>
              <w:rPr>
                <w:rFonts w:ascii="Arial" w:hAnsi="Arial" w:cs="Arial"/>
                <w:sz w:val="22"/>
                <w:szCs w:val="22"/>
              </w:rPr>
            </w:pPr>
            <w:r w:rsidRPr="00BA782A">
              <w:rPr>
                <w:rFonts w:ascii="Arial" w:hAnsi="Arial" w:cs="Arial"/>
                <w:sz w:val="22"/>
                <w:szCs w:val="22"/>
              </w:rPr>
              <w:t xml:space="preserve"> Anna Neary</w:t>
            </w:r>
          </w:p>
          <w:p w:rsidR="008B0FB0" w:rsidRPr="00BA782A" w:rsidRDefault="008B0FB0" w:rsidP="00D30446">
            <w:pPr>
              <w:rPr>
                <w:rFonts w:ascii="Arial" w:hAnsi="Arial" w:cs="Arial"/>
                <w:sz w:val="22"/>
                <w:szCs w:val="22"/>
              </w:rPr>
            </w:pPr>
            <w:r w:rsidRPr="00BA782A">
              <w:rPr>
                <w:rFonts w:ascii="Arial" w:hAnsi="Arial" w:cs="Arial"/>
                <w:sz w:val="22"/>
                <w:szCs w:val="22"/>
              </w:rPr>
              <w:t xml:space="preserve"> Linda East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tblGrid>
            <w:tr w:rsidR="008B0FB0" w:rsidRPr="00BA782A" w:rsidTr="00D30446">
              <w:tc>
                <w:tcPr>
                  <w:tcW w:w="4101" w:type="dxa"/>
                </w:tcPr>
                <w:p w:rsidR="008B0FB0" w:rsidRPr="00BA782A" w:rsidRDefault="008B0FB0" w:rsidP="00D30446">
                  <w:pPr>
                    <w:rPr>
                      <w:rFonts w:ascii="Arial" w:hAnsi="Arial" w:cs="Arial"/>
                      <w:sz w:val="22"/>
                      <w:szCs w:val="22"/>
                    </w:rPr>
                  </w:pPr>
                  <w:r w:rsidRPr="00BA782A">
                    <w:rPr>
                      <w:rStyle w:val="rpco1"/>
                      <w:rFonts w:ascii="Arial" w:hAnsi="Arial" w:cs="Arial"/>
                      <w:sz w:val="22"/>
                      <w:szCs w:val="22"/>
                    </w:rPr>
                    <w:t>Evelyn McElhinney</w:t>
                  </w:r>
                  <w:r w:rsidRPr="00BA782A">
                    <w:rPr>
                      <w:rFonts w:ascii="Arial" w:hAnsi="Arial" w:cs="Arial"/>
                      <w:sz w:val="22"/>
                      <w:szCs w:val="22"/>
                    </w:rPr>
                    <w:t xml:space="preserve"> </w:t>
                  </w:r>
                </w:p>
              </w:tc>
            </w:tr>
            <w:tr w:rsidR="008B0FB0" w:rsidRPr="00BA782A" w:rsidTr="00D30446">
              <w:tc>
                <w:tcPr>
                  <w:tcW w:w="4101" w:type="dxa"/>
                </w:tcPr>
                <w:p w:rsidR="008B0FB0" w:rsidRPr="00BA782A" w:rsidRDefault="008B0FB0" w:rsidP="00D30446">
                  <w:pPr>
                    <w:rPr>
                      <w:rFonts w:ascii="Arial" w:hAnsi="Arial" w:cs="Arial"/>
                      <w:sz w:val="22"/>
                      <w:szCs w:val="22"/>
                    </w:rPr>
                  </w:pPr>
                  <w:r w:rsidRPr="00BA782A">
                    <w:rPr>
                      <w:rFonts w:ascii="Arial" w:hAnsi="Arial" w:cs="Arial"/>
                      <w:sz w:val="22"/>
                      <w:szCs w:val="22"/>
                    </w:rPr>
                    <w:t>Hilary Walsgrove (Treasurer)</w:t>
                  </w:r>
                </w:p>
                <w:p w:rsidR="008B0FB0" w:rsidRPr="00BA782A" w:rsidRDefault="008B0FB0" w:rsidP="00D30446">
                  <w:pPr>
                    <w:rPr>
                      <w:rFonts w:ascii="Arial" w:hAnsi="Arial" w:cs="Arial"/>
                      <w:sz w:val="22"/>
                      <w:szCs w:val="22"/>
                    </w:rPr>
                  </w:pPr>
                  <w:r w:rsidRPr="00BA782A">
                    <w:rPr>
                      <w:rFonts w:ascii="Arial" w:hAnsi="Arial" w:cs="Arial"/>
                      <w:sz w:val="22"/>
                      <w:szCs w:val="22"/>
                    </w:rPr>
                    <w:t>Katrina Maclaine (Chair)</w:t>
                  </w:r>
                </w:p>
                <w:p w:rsidR="008B0FB0" w:rsidRPr="00BA782A" w:rsidRDefault="008B0FB0" w:rsidP="008B0FB0">
                  <w:pPr>
                    <w:rPr>
                      <w:rFonts w:ascii="Arial" w:hAnsi="Arial" w:cs="Arial"/>
                      <w:sz w:val="22"/>
                      <w:szCs w:val="22"/>
                    </w:rPr>
                  </w:pPr>
                  <w:r w:rsidRPr="00BA782A">
                    <w:rPr>
                      <w:rFonts w:ascii="Arial" w:hAnsi="Arial" w:cs="Arial"/>
                      <w:sz w:val="22"/>
                      <w:szCs w:val="22"/>
                    </w:rPr>
                    <w:t xml:space="preserve">Kathy Haigh   </w:t>
                  </w:r>
                </w:p>
                <w:p w:rsidR="008B0FB0" w:rsidRPr="00BA782A" w:rsidRDefault="008B0FB0" w:rsidP="008B0FB0">
                  <w:pPr>
                    <w:rPr>
                      <w:rFonts w:ascii="Arial" w:hAnsi="Arial" w:cs="Arial"/>
                      <w:sz w:val="22"/>
                      <w:szCs w:val="22"/>
                    </w:rPr>
                  </w:pPr>
                  <w:r w:rsidRPr="00BA782A">
                    <w:rPr>
                      <w:rFonts w:ascii="Arial" w:hAnsi="Arial" w:cs="Arial"/>
                      <w:sz w:val="22"/>
                      <w:szCs w:val="22"/>
                    </w:rPr>
                    <w:t xml:space="preserve">Steven Beach                               </w:t>
                  </w:r>
                </w:p>
                <w:p w:rsidR="0016427B" w:rsidRDefault="0016427B" w:rsidP="008B0FB0">
                  <w:pPr>
                    <w:rPr>
                      <w:rFonts w:ascii="Arial" w:hAnsi="Arial" w:cs="Arial"/>
                      <w:sz w:val="22"/>
                      <w:szCs w:val="22"/>
                    </w:rPr>
                  </w:pPr>
                </w:p>
                <w:p w:rsidR="008B0FB0" w:rsidRPr="00BA782A" w:rsidRDefault="008B0FB0" w:rsidP="008B0FB0">
                  <w:pPr>
                    <w:rPr>
                      <w:rFonts w:ascii="Arial" w:hAnsi="Arial" w:cs="Arial"/>
                      <w:sz w:val="22"/>
                      <w:szCs w:val="22"/>
                    </w:rPr>
                  </w:pPr>
                  <w:r w:rsidRPr="00BA782A">
                    <w:rPr>
                      <w:rFonts w:ascii="Arial" w:hAnsi="Arial" w:cs="Arial"/>
                      <w:sz w:val="22"/>
                      <w:szCs w:val="22"/>
                    </w:rPr>
                    <w:t xml:space="preserve">Claire </w:t>
                  </w:r>
                  <w:proofErr w:type="spellStart"/>
                  <w:r w:rsidRPr="00BA782A">
                    <w:rPr>
                      <w:rFonts w:ascii="Arial" w:hAnsi="Arial" w:cs="Arial"/>
                      <w:sz w:val="22"/>
                      <w:szCs w:val="22"/>
                    </w:rPr>
                    <w:t>Turbritt</w:t>
                  </w:r>
                  <w:proofErr w:type="spellEnd"/>
                </w:p>
                <w:p w:rsidR="008B0FB0" w:rsidRPr="00BA782A" w:rsidRDefault="008B0FB0" w:rsidP="008B0FB0">
                  <w:pPr>
                    <w:rPr>
                      <w:rFonts w:ascii="Arial" w:hAnsi="Arial" w:cs="Arial"/>
                      <w:sz w:val="22"/>
                      <w:szCs w:val="22"/>
                    </w:rPr>
                  </w:pPr>
                  <w:r w:rsidRPr="00BA782A">
                    <w:rPr>
                      <w:rFonts w:ascii="Arial" w:hAnsi="Arial" w:cs="Arial"/>
                      <w:sz w:val="22"/>
                      <w:szCs w:val="22"/>
                    </w:rPr>
                    <w:t>Helen Orton</w:t>
                  </w:r>
                </w:p>
              </w:tc>
            </w:tr>
          </w:tbl>
          <w:p w:rsidR="008B0FB0" w:rsidRPr="00BA782A" w:rsidRDefault="008B0FB0" w:rsidP="00D30446">
            <w:pPr>
              <w:rPr>
                <w:rFonts w:ascii="Arial" w:hAnsi="Arial" w:cs="Arial"/>
                <w:sz w:val="22"/>
                <w:szCs w:val="22"/>
              </w:rPr>
            </w:pPr>
          </w:p>
          <w:p w:rsidR="008B0FB0" w:rsidRPr="00EA393C" w:rsidRDefault="008B0FB0" w:rsidP="00EA393C">
            <w:pPr>
              <w:pStyle w:val="ListParagraph"/>
              <w:numPr>
                <w:ilvl w:val="2"/>
                <w:numId w:val="21"/>
              </w:numPr>
              <w:rPr>
                <w:rFonts w:ascii="Arial" w:hAnsi="Arial" w:cs="Arial"/>
                <w:b/>
                <w:sz w:val="22"/>
                <w:szCs w:val="22"/>
              </w:rPr>
            </w:pPr>
            <w:r w:rsidRPr="00EA393C">
              <w:rPr>
                <w:rFonts w:ascii="Arial" w:hAnsi="Arial" w:cs="Arial"/>
                <w:b/>
                <w:sz w:val="22"/>
                <w:szCs w:val="22"/>
              </w:rPr>
              <w:t>Apologies</w:t>
            </w:r>
          </w:p>
          <w:p w:rsidR="008B0FB0" w:rsidRPr="00BA782A" w:rsidRDefault="00EA580C" w:rsidP="00D30446">
            <w:pPr>
              <w:rPr>
                <w:rFonts w:ascii="Arial" w:hAnsi="Arial" w:cs="Arial"/>
                <w:sz w:val="22"/>
                <w:szCs w:val="22"/>
              </w:rPr>
            </w:pPr>
            <w:r w:rsidRPr="00BA782A">
              <w:rPr>
                <w:rFonts w:ascii="Arial" w:hAnsi="Arial" w:cs="Arial"/>
                <w:sz w:val="22"/>
                <w:szCs w:val="22"/>
              </w:rPr>
              <w:t>Annabella Gloster (Deputy Chair)</w:t>
            </w:r>
            <w:r w:rsidR="008B0FB0" w:rsidRPr="00BA782A">
              <w:rPr>
                <w:rFonts w:ascii="Arial" w:hAnsi="Arial" w:cs="Arial"/>
                <w:sz w:val="22"/>
                <w:szCs w:val="22"/>
              </w:rPr>
              <w:t xml:space="preserve">                                               </w:t>
            </w:r>
          </w:p>
          <w:p w:rsidR="008B0FB0" w:rsidRPr="00BA782A" w:rsidRDefault="008B0FB0" w:rsidP="00D30446">
            <w:pPr>
              <w:rPr>
                <w:rFonts w:ascii="Arial" w:hAnsi="Arial" w:cs="Arial"/>
                <w:sz w:val="22"/>
                <w:szCs w:val="22"/>
              </w:rPr>
            </w:pPr>
            <w:r w:rsidRPr="00BA782A">
              <w:rPr>
                <w:rFonts w:ascii="Arial" w:hAnsi="Arial" w:cs="Arial"/>
                <w:sz w:val="22"/>
                <w:szCs w:val="22"/>
              </w:rPr>
              <w:t>Mark Edwards</w:t>
            </w:r>
          </w:p>
          <w:p w:rsidR="008B0FB0" w:rsidRPr="00BA782A" w:rsidRDefault="008B0FB0" w:rsidP="00D30446">
            <w:pPr>
              <w:rPr>
                <w:rFonts w:ascii="Arial" w:hAnsi="Arial" w:cs="Arial"/>
                <w:sz w:val="22"/>
                <w:szCs w:val="22"/>
              </w:rPr>
            </w:pPr>
            <w:r w:rsidRPr="00BA782A">
              <w:rPr>
                <w:rFonts w:ascii="Arial" w:hAnsi="Arial" w:cs="Arial"/>
                <w:sz w:val="22"/>
                <w:szCs w:val="22"/>
              </w:rPr>
              <w:t>Daniel Apau</w:t>
            </w:r>
          </w:p>
          <w:p w:rsidR="008B0FB0" w:rsidRPr="00BA782A" w:rsidRDefault="008B0FB0" w:rsidP="00D30446">
            <w:pPr>
              <w:rPr>
                <w:rFonts w:ascii="Arial" w:hAnsi="Arial" w:cs="Arial"/>
                <w:sz w:val="22"/>
                <w:szCs w:val="22"/>
              </w:rPr>
            </w:pPr>
            <w:r w:rsidRPr="00BA782A">
              <w:rPr>
                <w:rFonts w:ascii="Arial" w:hAnsi="Arial" w:cs="Arial"/>
                <w:sz w:val="22"/>
                <w:szCs w:val="22"/>
              </w:rPr>
              <w:t>Lucy Tomlins</w:t>
            </w:r>
          </w:p>
          <w:p w:rsidR="008B0FB0" w:rsidRPr="00BA782A" w:rsidRDefault="008B0FB0" w:rsidP="00D30446">
            <w:pPr>
              <w:rPr>
                <w:rFonts w:ascii="Arial" w:hAnsi="Arial" w:cs="Arial"/>
                <w:sz w:val="22"/>
                <w:szCs w:val="22"/>
              </w:rPr>
            </w:pPr>
            <w:r w:rsidRPr="00BA782A">
              <w:rPr>
                <w:rFonts w:ascii="Arial" w:hAnsi="Arial" w:cs="Arial"/>
                <w:sz w:val="22"/>
                <w:szCs w:val="22"/>
              </w:rPr>
              <w:t>Donna McConnell</w:t>
            </w:r>
          </w:p>
          <w:p w:rsidR="00EA580C" w:rsidRPr="00BA782A" w:rsidRDefault="00EA580C" w:rsidP="00D30446">
            <w:pPr>
              <w:rPr>
                <w:rFonts w:ascii="Arial" w:hAnsi="Arial" w:cs="Arial"/>
                <w:sz w:val="22"/>
                <w:szCs w:val="22"/>
              </w:rPr>
            </w:pPr>
            <w:r w:rsidRPr="00BA782A">
              <w:rPr>
                <w:rFonts w:ascii="Arial" w:hAnsi="Arial" w:cs="Arial"/>
                <w:sz w:val="22"/>
                <w:szCs w:val="22"/>
              </w:rPr>
              <w:t>Paula Jeffery</w:t>
            </w:r>
          </w:p>
          <w:p w:rsidR="008B0FB0" w:rsidRPr="009534B1" w:rsidRDefault="00EA580C" w:rsidP="00D30446">
            <w:pPr>
              <w:rPr>
                <w:rFonts w:ascii="Arial" w:hAnsi="Arial" w:cs="Arial"/>
                <w:sz w:val="22"/>
                <w:szCs w:val="22"/>
              </w:rPr>
            </w:pPr>
            <w:r w:rsidRPr="009534B1">
              <w:rPr>
                <w:rFonts w:ascii="Arial" w:hAnsi="Arial" w:cs="Arial"/>
                <w:sz w:val="22"/>
                <w:szCs w:val="22"/>
              </w:rPr>
              <w:t>Kerry Mills – No apologies received</w:t>
            </w:r>
          </w:p>
          <w:p w:rsidR="00EA580C" w:rsidRPr="00BA782A" w:rsidRDefault="00EA580C" w:rsidP="00D30446">
            <w:pPr>
              <w:rPr>
                <w:rFonts w:ascii="Arial" w:hAnsi="Arial" w:cs="Arial"/>
                <w:b/>
                <w:sz w:val="22"/>
                <w:szCs w:val="22"/>
              </w:rPr>
            </w:pPr>
            <w:r w:rsidRPr="009534B1">
              <w:rPr>
                <w:rFonts w:ascii="Arial" w:hAnsi="Arial" w:cs="Arial"/>
                <w:sz w:val="22"/>
                <w:szCs w:val="22"/>
              </w:rPr>
              <w:t>Lee Cameron – No apologies received</w:t>
            </w:r>
          </w:p>
        </w:tc>
        <w:tc>
          <w:tcPr>
            <w:tcW w:w="4320" w:type="dxa"/>
            <w:tcBorders>
              <w:left w:val="nil"/>
            </w:tcBorders>
          </w:tcPr>
          <w:p w:rsidR="00EA580C" w:rsidRPr="00BA782A" w:rsidRDefault="008B0FB0" w:rsidP="00D30446">
            <w:pPr>
              <w:rPr>
                <w:rFonts w:ascii="Arial" w:hAnsi="Arial" w:cs="Arial"/>
                <w:sz w:val="22"/>
                <w:szCs w:val="22"/>
              </w:rPr>
            </w:pPr>
            <w:r w:rsidRPr="00BA782A">
              <w:rPr>
                <w:rFonts w:ascii="Arial" w:hAnsi="Arial" w:cs="Arial"/>
                <w:sz w:val="22"/>
                <w:szCs w:val="22"/>
              </w:rPr>
              <w:t xml:space="preserve"> </w:t>
            </w:r>
            <w:r w:rsidR="00EA580C" w:rsidRPr="00BA782A">
              <w:rPr>
                <w:rFonts w:ascii="Arial" w:hAnsi="Arial" w:cs="Arial"/>
                <w:sz w:val="22"/>
                <w:szCs w:val="22"/>
              </w:rPr>
              <w:t>Nottingham University</w:t>
            </w:r>
            <w:r w:rsidRPr="00BA782A">
              <w:rPr>
                <w:rFonts w:ascii="Arial" w:hAnsi="Arial" w:cs="Arial"/>
                <w:sz w:val="22"/>
                <w:szCs w:val="22"/>
              </w:rPr>
              <w:t xml:space="preserve"> </w:t>
            </w:r>
          </w:p>
          <w:p w:rsidR="00EA580C" w:rsidRPr="00BA782A" w:rsidRDefault="00EA580C" w:rsidP="00D30446">
            <w:pPr>
              <w:rPr>
                <w:rFonts w:ascii="Arial" w:hAnsi="Arial" w:cs="Arial"/>
                <w:sz w:val="22"/>
                <w:szCs w:val="22"/>
              </w:rPr>
            </w:pPr>
            <w:r w:rsidRPr="00BA782A">
              <w:rPr>
                <w:rFonts w:ascii="Arial" w:hAnsi="Arial" w:cs="Arial"/>
                <w:sz w:val="22"/>
                <w:szCs w:val="22"/>
              </w:rPr>
              <w:t xml:space="preserve"> Birmingham City University</w:t>
            </w:r>
          </w:p>
          <w:p w:rsidR="00EA580C" w:rsidRPr="00BA782A" w:rsidRDefault="00EA580C" w:rsidP="00D30446">
            <w:pPr>
              <w:rPr>
                <w:rFonts w:ascii="Arial" w:hAnsi="Arial" w:cs="Arial"/>
                <w:sz w:val="22"/>
                <w:szCs w:val="22"/>
              </w:rPr>
            </w:pPr>
            <w:r w:rsidRPr="00BA782A">
              <w:rPr>
                <w:rFonts w:ascii="Arial" w:hAnsi="Arial" w:cs="Arial"/>
                <w:sz w:val="22"/>
                <w:szCs w:val="22"/>
              </w:rPr>
              <w:t xml:space="preserve"> Cardiff University</w:t>
            </w:r>
          </w:p>
          <w:p w:rsidR="008B0FB0" w:rsidRPr="00BA782A" w:rsidRDefault="00EA580C" w:rsidP="00D30446">
            <w:pPr>
              <w:rPr>
                <w:rFonts w:ascii="Arial" w:hAnsi="Arial" w:cs="Arial"/>
                <w:sz w:val="22"/>
                <w:szCs w:val="22"/>
              </w:rPr>
            </w:pPr>
            <w:r w:rsidRPr="00BA782A">
              <w:rPr>
                <w:rFonts w:ascii="Arial" w:hAnsi="Arial" w:cs="Arial"/>
                <w:sz w:val="22"/>
                <w:szCs w:val="22"/>
              </w:rPr>
              <w:t xml:space="preserve"> </w:t>
            </w:r>
            <w:r w:rsidR="008B0FB0" w:rsidRPr="00BA782A">
              <w:rPr>
                <w:rFonts w:ascii="Arial" w:hAnsi="Arial" w:cs="Arial"/>
                <w:sz w:val="22"/>
                <w:szCs w:val="22"/>
              </w:rPr>
              <w:t>University of West of England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rsidR="008B0FB0" w:rsidRPr="00BA782A" w:rsidTr="00EA580C">
              <w:tc>
                <w:tcPr>
                  <w:tcW w:w="4104" w:type="dxa"/>
                </w:tcPr>
                <w:p w:rsidR="00EA580C" w:rsidRPr="00BA782A" w:rsidRDefault="008B0FB0" w:rsidP="00D30446">
                  <w:pPr>
                    <w:rPr>
                      <w:rFonts w:ascii="Arial" w:hAnsi="Arial" w:cs="Arial"/>
                      <w:sz w:val="22"/>
                      <w:szCs w:val="22"/>
                    </w:rPr>
                  </w:pPr>
                  <w:r w:rsidRPr="00BA782A">
                    <w:rPr>
                      <w:rFonts w:ascii="Arial" w:hAnsi="Arial" w:cs="Arial"/>
                      <w:sz w:val="22"/>
                      <w:szCs w:val="22"/>
                    </w:rPr>
                    <w:t>Nottingham University</w:t>
                  </w:r>
                </w:p>
                <w:p w:rsidR="008B0FB0" w:rsidRPr="00BA782A" w:rsidRDefault="00EA580C" w:rsidP="00D30446">
                  <w:pPr>
                    <w:rPr>
                      <w:rFonts w:ascii="Arial" w:hAnsi="Arial" w:cs="Arial"/>
                      <w:sz w:val="22"/>
                      <w:szCs w:val="22"/>
                    </w:rPr>
                  </w:pPr>
                  <w:r w:rsidRPr="00BA782A">
                    <w:rPr>
                      <w:rFonts w:ascii="Arial" w:hAnsi="Arial" w:cs="Arial"/>
                      <w:sz w:val="22"/>
                      <w:szCs w:val="22"/>
                    </w:rPr>
                    <w:t>G</w:t>
                  </w:r>
                  <w:r w:rsidR="008B0FB0" w:rsidRPr="00BA782A">
                    <w:rPr>
                      <w:rFonts w:ascii="Arial" w:hAnsi="Arial" w:cs="Arial"/>
                      <w:sz w:val="22"/>
                      <w:szCs w:val="22"/>
                    </w:rPr>
                    <w:t>lasgow Caledonian University</w:t>
                  </w:r>
                </w:p>
              </w:tc>
            </w:tr>
            <w:tr w:rsidR="008B0FB0" w:rsidRPr="00BA782A" w:rsidTr="00EA580C">
              <w:tc>
                <w:tcPr>
                  <w:tcW w:w="4104" w:type="dxa"/>
                </w:tcPr>
                <w:p w:rsidR="008B0FB0" w:rsidRPr="00BA782A" w:rsidRDefault="008B0FB0" w:rsidP="00D30446">
                  <w:pPr>
                    <w:rPr>
                      <w:rFonts w:ascii="Arial" w:hAnsi="Arial" w:cs="Arial"/>
                      <w:sz w:val="22"/>
                      <w:szCs w:val="22"/>
                    </w:rPr>
                  </w:pPr>
                  <w:r w:rsidRPr="00BA782A">
                    <w:rPr>
                      <w:rFonts w:ascii="Arial" w:hAnsi="Arial" w:cs="Arial"/>
                      <w:sz w:val="22"/>
                      <w:szCs w:val="22"/>
                    </w:rPr>
                    <w:t>Bournemouth University</w:t>
                  </w:r>
                </w:p>
                <w:p w:rsidR="008B0FB0" w:rsidRPr="00BA782A" w:rsidRDefault="008B0FB0" w:rsidP="00D30446">
                  <w:pPr>
                    <w:rPr>
                      <w:rFonts w:ascii="Arial" w:hAnsi="Arial" w:cs="Arial"/>
                      <w:sz w:val="22"/>
                      <w:szCs w:val="22"/>
                    </w:rPr>
                  </w:pPr>
                  <w:r w:rsidRPr="00BA782A">
                    <w:rPr>
                      <w:rFonts w:ascii="Arial" w:hAnsi="Arial" w:cs="Arial"/>
                      <w:sz w:val="22"/>
                      <w:szCs w:val="22"/>
                    </w:rPr>
                    <w:t>Southbank University</w:t>
                  </w:r>
                </w:p>
                <w:p w:rsidR="008B0FB0" w:rsidRPr="00BA782A" w:rsidRDefault="008B0FB0" w:rsidP="008B0FB0">
                  <w:pPr>
                    <w:rPr>
                      <w:rFonts w:ascii="Arial" w:hAnsi="Arial" w:cs="Arial"/>
                      <w:sz w:val="22"/>
                      <w:szCs w:val="22"/>
                    </w:rPr>
                  </w:pPr>
                  <w:r w:rsidRPr="00BA782A">
                    <w:rPr>
                      <w:rFonts w:ascii="Arial" w:hAnsi="Arial" w:cs="Arial"/>
                      <w:sz w:val="22"/>
                      <w:szCs w:val="22"/>
                    </w:rPr>
                    <w:t>University of Cumbria</w:t>
                  </w:r>
                </w:p>
                <w:p w:rsidR="0016427B" w:rsidRDefault="0016427B" w:rsidP="00D30446">
                  <w:pPr>
                    <w:rPr>
                      <w:rFonts w:ascii="Arial" w:hAnsi="Arial" w:cs="Arial"/>
                      <w:sz w:val="22"/>
                      <w:szCs w:val="22"/>
                    </w:rPr>
                  </w:pPr>
                  <w:r w:rsidRPr="0016427B">
                    <w:rPr>
                      <w:rFonts w:ascii="Arial" w:hAnsi="Arial" w:cs="Arial"/>
                      <w:sz w:val="22"/>
                      <w:szCs w:val="22"/>
                    </w:rPr>
                    <w:t>Kingston University and St. George's, University of London.</w:t>
                  </w:r>
                </w:p>
                <w:p w:rsidR="00EA580C" w:rsidRPr="00BA782A" w:rsidRDefault="00EA580C" w:rsidP="00D30446">
                  <w:pPr>
                    <w:rPr>
                      <w:rFonts w:ascii="Arial" w:hAnsi="Arial" w:cs="Arial"/>
                      <w:sz w:val="22"/>
                      <w:szCs w:val="22"/>
                    </w:rPr>
                  </w:pPr>
                  <w:r w:rsidRPr="00BA782A">
                    <w:rPr>
                      <w:rFonts w:ascii="Arial" w:hAnsi="Arial" w:cs="Arial"/>
                      <w:sz w:val="22"/>
                      <w:szCs w:val="22"/>
                    </w:rPr>
                    <w:t>Coventry University</w:t>
                  </w:r>
                </w:p>
              </w:tc>
            </w:tr>
          </w:tbl>
          <w:p w:rsidR="008B0FB0" w:rsidRPr="00BA782A" w:rsidRDefault="00EA580C" w:rsidP="00D30446">
            <w:pPr>
              <w:rPr>
                <w:rFonts w:ascii="Arial" w:hAnsi="Arial" w:cs="Arial"/>
                <w:sz w:val="22"/>
                <w:szCs w:val="22"/>
              </w:rPr>
            </w:pPr>
            <w:r w:rsidRPr="00BA782A">
              <w:rPr>
                <w:rFonts w:ascii="Arial" w:hAnsi="Arial" w:cs="Arial"/>
                <w:sz w:val="22"/>
                <w:szCs w:val="22"/>
              </w:rPr>
              <w:t xml:space="preserve">  Liverpool University</w:t>
            </w:r>
          </w:p>
          <w:p w:rsidR="008B0FB0" w:rsidRPr="00BA782A" w:rsidRDefault="008B0FB0" w:rsidP="00D30446">
            <w:pPr>
              <w:rPr>
                <w:rFonts w:ascii="Arial" w:hAnsi="Arial" w:cs="Arial"/>
                <w:sz w:val="22"/>
                <w:szCs w:val="22"/>
              </w:rPr>
            </w:pPr>
          </w:p>
          <w:p w:rsidR="008B0FB0" w:rsidRPr="00BA782A" w:rsidRDefault="008B0FB0" w:rsidP="00D30446">
            <w:pPr>
              <w:rPr>
                <w:rFonts w:ascii="Arial" w:hAnsi="Arial" w:cs="Arial"/>
                <w:sz w:val="22"/>
                <w:szCs w:val="22"/>
              </w:rPr>
            </w:pPr>
          </w:p>
          <w:p w:rsidR="008B0FB0" w:rsidRPr="00BA782A" w:rsidRDefault="008B0FB0" w:rsidP="00D30446">
            <w:pPr>
              <w:rPr>
                <w:rFonts w:ascii="Arial" w:hAnsi="Arial" w:cs="Arial"/>
                <w:sz w:val="22"/>
                <w:szCs w:val="22"/>
              </w:rPr>
            </w:pPr>
            <w:r w:rsidRPr="00BA782A">
              <w:rPr>
                <w:rFonts w:ascii="Arial" w:hAnsi="Arial" w:cs="Arial"/>
                <w:sz w:val="22"/>
                <w:szCs w:val="22"/>
              </w:rPr>
              <w:t>University of Salford</w:t>
            </w:r>
          </w:p>
          <w:p w:rsidR="008B0FB0" w:rsidRPr="00BA782A" w:rsidRDefault="008B0FB0" w:rsidP="00D30446">
            <w:pPr>
              <w:rPr>
                <w:rFonts w:ascii="Arial" w:hAnsi="Arial" w:cs="Arial"/>
                <w:sz w:val="22"/>
                <w:szCs w:val="22"/>
              </w:rPr>
            </w:pPr>
            <w:r w:rsidRPr="00BA782A">
              <w:rPr>
                <w:rFonts w:ascii="Arial" w:hAnsi="Arial" w:cs="Arial"/>
                <w:sz w:val="22"/>
                <w:szCs w:val="22"/>
              </w:rPr>
              <w:t>Swansea University</w:t>
            </w:r>
          </w:p>
          <w:p w:rsidR="008B0FB0" w:rsidRPr="00BA782A" w:rsidRDefault="008B0FB0" w:rsidP="00D30446">
            <w:pPr>
              <w:rPr>
                <w:rFonts w:ascii="Arial" w:hAnsi="Arial" w:cs="Arial"/>
                <w:sz w:val="22"/>
                <w:szCs w:val="22"/>
              </w:rPr>
            </w:pPr>
            <w:r w:rsidRPr="00BA782A">
              <w:rPr>
                <w:rFonts w:ascii="Arial" w:hAnsi="Arial" w:cs="Arial"/>
                <w:sz w:val="22"/>
                <w:szCs w:val="22"/>
              </w:rPr>
              <w:t>City University, London</w:t>
            </w:r>
          </w:p>
          <w:p w:rsidR="008B0FB0" w:rsidRPr="00BA782A" w:rsidRDefault="008B0FB0" w:rsidP="00D30446">
            <w:pPr>
              <w:rPr>
                <w:rFonts w:ascii="Arial" w:hAnsi="Arial" w:cs="Arial"/>
                <w:sz w:val="22"/>
                <w:szCs w:val="22"/>
              </w:rPr>
            </w:pPr>
            <w:r w:rsidRPr="00BA782A">
              <w:rPr>
                <w:rFonts w:ascii="Arial" w:hAnsi="Arial" w:cs="Arial"/>
                <w:sz w:val="22"/>
                <w:szCs w:val="22"/>
              </w:rPr>
              <w:t>Salford University</w:t>
            </w:r>
          </w:p>
          <w:p w:rsidR="008B0FB0" w:rsidRPr="00BA782A" w:rsidRDefault="008B0FB0" w:rsidP="00D30446">
            <w:pPr>
              <w:rPr>
                <w:rFonts w:ascii="Arial" w:hAnsi="Arial" w:cs="Arial"/>
                <w:sz w:val="22"/>
                <w:szCs w:val="22"/>
              </w:rPr>
            </w:pPr>
            <w:r w:rsidRPr="00BA782A">
              <w:rPr>
                <w:rFonts w:ascii="Arial" w:hAnsi="Arial" w:cs="Arial"/>
                <w:sz w:val="22"/>
                <w:szCs w:val="22"/>
              </w:rPr>
              <w:t>Ulster University</w:t>
            </w:r>
          </w:p>
          <w:p w:rsidR="00EA580C" w:rsidRPr="00BA782A" w:rsidRDefault="00EA580C" w:rsidP="00D30446">
            <w:pPr>
              <w:rPr>
                <w:rFonts w:ascii="Arial" w:hAnsi="Arial" w:cs="Arial"/>
                <w:sz w:val="22"/>
                <w:szCs w:val="22"/>
              </w:rPr>
            </w:pPr>
            <w:r w:rsidRPr="00BA782A">
              <w:rPr>
                <w:rFonts w:ascii="Arial" w:hAnsi="Arial" w:cs="Arial"/>
                <w:sz w:val="22"/>
                <w:szCs w:val="22"/>
              </w:rPr>
              <w:t>Wales Ambulance Service Trust (WAST)</w:t>
            </w:r>
          </w:p>
        </w:tc>
      </w:tr>
    </w:tbl>
    <w:p w:rsidR="0069742B" w:rsidRPr="00BA782A" w:rsidRDefault="0069742B" w:rsidP="0069742B"/>
    <w:p w:rsidR="00EA393C" w:rsidRPr="00EA393C" w:rsidRDefault="00EA393C" w:rsidP="00EA393C">
      <w:pPr>
        <w:rPr>
          <w:rFonts w:ascii="Arial" w:hAnsi="Arial" w:cs="Arial"/>
          <w:b/>
          <w:sz w:val="22"/>
          <w:szCs w:val="22"/>
        </w:rPr>
      </w:pPr>
      <w:r w:rsidRPr="00EA393C">
        <w:rPr>
          <w:rFonts w:ascii="Arial" w:hAnsi="Arial" w:cs="Arial"/>
          <w:b/>
          <w:sz w:val="22"/>
          <w:szCs w:val="22"/>
        </w:rPr>
        <w:t>16.05.03</w:t>
      </w:r>
    </w:p>
    <w:p w:rsidR="008E35A2" w:rsidRPr="00BA782A" w:rsidRDefault="008E35A2" w:rsidP="00EA393C">
      <w:pPr>
        <w:rPr>
          <w:rFonts w:ascii="Arial" w:hAnsi="Arial" w:cs="Arial"/>
          <w:sz w:val="22"/>
          <w:szCs w:val="22"/>
        </w:rPr>
      </w:pPr>
      <w:r w:rsidRPr="00BA782A">
        <w:rPr>
          <w:rFonts w:ascii="Arial" w:hAnsi="Arial" w:cs="Arial"/>
          <w:sz w:val="22"/>
          <w:szCs w:val="22"/>
        </w:rPr>
        <w:t>Approval of minutes of previous meeting</w:t>
      </w:r>
      <w:r w:rsidR="00EA580C" w:rsidRPr="00BA782A">
        <w:rPr>
          <w:rFonts w:ascii="Arial" w:hAnsi="Arial" w:cs="Arial"/>
          <w:sz w:val="22"/>
          <w:szCs w:val="22"/>
        </w:rPr>
        <w:t xml:space="preserve"> – minutes amended to</w:t>
      </w:r>
      <w:r w:rsidR="00EA393C">
        <w:rPr>
          <w:rFonts w:ascii="Arial" w:hAnsi="Arial" w:cs="Arial"/>
          <w:sz w:val="22"/>
          <w:szCs w:val="22"/>
        </w:rPr>
        <w:t>:</w:t>
      </w:r>
      <w:r w:rsidR="00EA580C" w:rsidRPr="00BA782A">
        <w:rPr>
          <w:rFonts w:ascii="Arial" w:hAnsi="Arial" w:cs="Arial"/>
          <w:sz w:val="22"/>
          <w:szCs w:val="22"/>
        </w:rPr>
        <w:t xml:space="preserve"> </w:t>
      </w:r>
    </w:p>
    <w:p w:rsidR="00764126" w:rsidRPr="00BA782A" w:rsidRDefault="00764126" w:rsidP="00764126">
      <w:pPr>
        <w:ind w:left="720"/>
        <w:rPr>
          <w:rFonts w:ascii="Arial" w:hAnsi="Arial" w:cs="Arial"/>
          <w:sz w:val="22"/>
          <w:szCs w:val="22"/>
        </w:rPr>
      </w:pPr>
      <w:r w:rsidRPr="00BA782A">
        <w:rPr>
          <w:rFonts w:ascii="Arial" w:hAnsi="Arial" w:cs="Arial"/>
          <w:sz w:val="22"/>
          <w:szCs w:val="22"/>
        </w:rPr>
        <w:t>AOB:</w:t>
      </w:r>
    </w:p>
    <w:p w:rsidR="00764126" w:rsidRPr="00BA782A" w:rsidRDefault="00764126" w:rsidP="00764126">
      <w:pPr>
        <w:ind w:left="720"/>
        <w:rPr>
          <w:rFonts w:ascii="Arial" w:hAnsi="Arial" w:cs="Arial"/>
          <w:sz w:val="22"/>
          <w:szCs w:val="22"/>
        </w:rPr>
      </w:pPr>
      <w:r w:rsidRPr="00BA782A">
        <w:rPr>
          <w:rFonts w:ascii="Arial" w:hAnsi="Arial" w:cs="Arial"/>
          <w:sz w:val="22"/>
          <w:szCs w:val="22"/>
        </w:rPr>
        <w:t xml:space="preserve">Formatting of information re: HEE work altered to ensure clarity, and spelling of RCN amended. </w:t>
      </w:r>
    </w:p>
    <w:p w:rsidR="00764126" w:rsidRPr="00764126" w:rsidRDefault="00764126" w:rsidP="00764126">
      <w:pPr>
        <w:numPr>
          <w:ilvl w:val="0"/>
          <w:numId w:val="16"/>
        </w:numPr>
        <w:tabs>
          <w:tab w:val="left" w:pos="3780"/>
          <w:tab w:val="left" w:pos="7088"/>
          <w:tab w:val="right" w:pos="8931"/>
          <w:tab w:val="right" w:pos="9000"/>
          <w:tab w:val="right" w:pos="9072"/>
        </w:tabs>
        <w:ind w:right="-45"/>
        <w:rPr>
          <w:rFonts w:ascii="Arial" w:hAnsi="Arial" w:cs="Arial"/>
          <w:sz w:val="22"/>
          <w:szCs w:val="22"/>
        </w:rPr>
      </w:pPr>
      <w:r w:rsidRPr="00764126">
        <w:rPr>
          <w:rFonts w:ascii="Arial" w:hAnsi="Arial" w:cs="Arial"/>
          <w:sz w:val="22"/>
          <w:szCs w:val="22"/>
        </w:rPr>
        <w:t>Feedback from the HEE Advanced Practice Round table event Friday 8th Jan 2016 – Katrina</w:t>
      </w:r>
    </w:p>
    <w:p w:rsidR="00764126" w:rsidRPr="00764126" w:rsidRDefault="00764126" w:rsidP="00764126">
      <w:pPr>
        <w:tabs>
          <w:tab w:val="left" w:pos="3780"/>
          <w:tab w:val="left" w:pos="7088"/>
          <w:tab w:val="right" w:pos="8931"/>
          <w:tab w:val="right" w:pos="9000"/>
          <w:tab w:val="right" w:pos="9072"/>
        </w:tabs>
        <w:ind w:left="1440" w:right="-45"/>
        <w:rPr>
          <w:rFonts w:ascii="Arial" w:hAnsi="Arial" w:cs="Arial"/>
          <w:sz w:val="22"/>
          <w:szCs w:val="22"/>
        </w:rPr>
      </w:pPr>
      <w:r w:rsidRPr="00764126">
        <w:rPr>
          <w:rFonts w:ascii="Arial" w:hAnsi="Arial" w:cs="Arial"/>
          <w:sz w:val="22"/>
          <w:szCs w:val="22"/>
        </w:rPr>
        <w:t>HEE are producing a definition of Advanced Clinical Practice, with the outcome to produce recommendations and guidance.</w:t>
      </w:r>
    </w:p>
    <w:p w:rsidR="00764126" w:rsidRPr="00764126" w:rsidRDefault="00764126" w:rsidP="00764126">
      <w:pPr>
        <w:tabs>
          <w:tab w:val="left" w:pos="3780"/>
          <w:tab w:val="left" w:pos="7088"/>
          <w:tab w:val="right" w:pos="8931"/>
          <w:tab w:val="right" w:pos="9000"/>
          <w:tab w:val="right" w:pos="9072"/>
        </w:tabs>
        <w:ind w:left="1440" w:right="-45"/>
        <w:rPr>
          <w:rFonts w:ascii="Arial" w:hAnsi="Arial" w:cs="Arial"/>
          <w:sz w:val="22"/>
          <w:szCs w:val="22"/>
        </w:rPr>
      </w:pPr>
      <w:r w:rsidRPr="00764126">
        <w:rPr>
          <w:rFonts w:ascii="Arial" w:hAnsi="Arial" w:cs="Arial"/>
          <w:sz w:val="22"/>
          <w:szCs w:val="22"/>
        </w:rPr>
        <w:t xml:space="preserve">The RCN will be credentialing AP from 2017. </w:t>
      </w:r>
    </w:p>
    <w:p w:rsidR="00764126" w:rsidRPr="00764126" w:rsidRDefault="00764126" w:rsidP="00764126">
      <w:pPr>
        <w:numPr>
          <w:ilvl w:val="0"/>
          <w:numId w:val="16"/>
        </w:numPr>
        <w:tabs>
          <w:tab w:val="left" w:pos="3780"/>
          <w:tab w:val="left" w:pos="7088"/>
          <w:tab w:val="right" w:pos="8931"/>
          <w:tab w:val="right" w:pos="9000"/>
          <w:tab w:val="right" w:pos="9072"/>
        </w:tabs>
        <w:ind w:right="-45"/>
        <w:rPr>
          <w:rFonts w:ascii="Arial" w:hAnsi="Arial" w:cs="Arial"/>
          <w:sz w:val="22"/>
          <w:szCs w:val="22"/>
        </w:rPr>
      </w:pPr>
      <w:r w:rsidRPr="00764126">
        <w:rPr>
          <w:rFonts w:ascii="Arial" w:hAnsi="Arial" w:cs="Arial"/>
          <w:sz w:val="22"/>
          <w:szCs w:val="22"/>
        </w:rPr>
        <w:lastRenderedPageBreak/>
        <w:t xml:space="preserve">Katrina represents AAPE UK on the working group which feeds into the Steering group for the HEE. </w:t>
      </w:r>
    </w:p>
    <w:p w:rsidR="00764126" w:rsidRPr="00BA782A" w:rsidRDefault="00764126" w:rsidP="00764126">
      <w:pPr>
        <w:ind w:left="720"/>
        <w:rPr>
          <w:rFonts w:ascii="Arial" w:hAnsi="Arial" w:cs="Arial"/>
          <w:sz w:val="22"/>
          <w:szCs w:val="22"/>
        </w:rPr>
      </w:pPr>
    </w:p>
    <w:p w:rsidR="00900C51" w:rsidRPr="00EA393C" w:rsidRDefault="00EA393C" w:rsidP="00EA393C">
      <w:pPr>
        <w:rPr>
          <w:rFonts w:ascii="Arial" w:hAnsi="Arial" w:cs="Arial"/>
          <w:b/>
          <w:sz w:val="22"/>
          <w:szCs w:val="22"/>
        </w:rPr>
      </w:pPr>
      <w:r>
        <w:rPr>
          <w:rFonts w:ascii="Arial" w:hAnsi="Arial" w:cs="Arial"/>
          <w:b/>
          <w:sz w:val="22"/>
          <w:szCs w:val="22"/>
        </w:rPr>
        <w:t>16.05.04/</w:t>
      </w:r>
      <w:proofErr w:type="gramStart"/>
      <w:r>
        <w:rPr>
          <w:rFonts w:ascii="Arial" w:hAnsi="Arial" w:cs="Arial"/>
          <w:b/>
          <w:sz w:val="22"/>
          <w:szCs w:val="22"/>
        </w:rPr>
        <w:t xml:space="preserve">05  </w:t>
      </w:r>
      <w:r w:rsidR="00A73E7D" w:rsidRPr="00EA393C">
        <w:rPr>
          <w:rFonts w:ascii="Arial" w:hAnsi="Arial" w:cs="Arial"/>
          <w:b/>
          <w:sz w:val="22"/>
          <w:szCs w:val="22"/>
        </w:rPr>
        <w:t>Matters</w:t>
      </w:r>
      <w:proofErr w:type="gramEnd"/>
      <w:r w:rsidR="00A73E7D" w:rsidRPr="00EA393C">
        <w:rPr>
          <w:rFonts w:ascii="Arial" w:hAnsi="Arial" w:cs="Arial"/>
          <w:b/>
          <w:sz w:val="22"/>
          <w:szCs w:val="22"/>
        </w:rPr>
        <w:t xml:space="preserve"> arising</w:t>
      </w:r>
      <w:r w:rsidR="009534B1" w:rsidRPr="00EA393C">
        <w:rPr>
          <w:rFonts w:ascii="Arial" w:hAnsi="Arial" w:cs="Arial"/>
          <w:b/>
          <w:sz w:val="22"/>
          <w:szCs w:val="22"/>
        </w:rPr>
        <w:t xml:space="preserve">/ </w:t>
      </w:r>
      <w:r w:rsidR="00900C51" w:rsidRPr="00EA393C">
        <w:rPr>
          <w:rFonts w:ascii="Arial" w:hAnsi="Arial" w:cs="Arial"/>
          <w:b/>
          <w:sz w:val="22"/>
          <w:szCs w:val="22"/>
        </w:rPr>
        <w:t>Chair</w:t>
      </w:r>
      <w:r w:rsidR="001F6310" w:rsidRPr="00EA393C">
        <w:rPr>
          <w:rFonts w:ascii="Arial" w:hAnsi="Arial" w:cs="Arial"/>
          <w:b/>
          <w:sz w:val="22"/>
          <w:szCs w:val="22"/>
        </w:rPr>
        <w:t>’</w:t>
      </w:r>
      <w:r w:rsidR="00900C51" w:rsidRPr="00EA393C">
        <w:rPr>
          <w:rFonts w:ascii="Arial" w:hAnsi="Arial" w:cs="Arial"/>
          <w:b/>
          <w:sz w:val="22"/>
          <w:szCs w:val="22"/>
        </w:rPr>
        <w:t xml:space="preserve">s report </w:t>
      </w:r>
    </w:p>
    <w:p w:rsidR="008F3819" w:rsidRPr="00BA782A" w:rsidRDefault="008F3819" w:rsidP="008F3819">
      <w:pPr>
        <w:pStyle w:val="ListParagraph"/>
        <w:rPr>
          <w:rFonts w:ascii="Arial" w:hAnsi="Arial" w:cs="Arial"/>
          <w:sz w:val="22"/>
          <w:szCs w:val="22"/>
        </w:rPr>
      </w:pPr>
    </w:p>
    <w:p w:rsidR="0013632D" w:rsidRPr="00BA782A" w:rsidRDefault="0013632D" w:rsidP="0013632D">
      <w:pPr>
        <w:pStyle w:val="ListParagraph"/>
        <w:numPr>
          <w:ilvl w:val="0"/>
          <w:numId w:val="16"/>
        </w:numPr>
        <w:rPr>
          <w:rFonts w:ascii="Arial" w:hAnsi="Arial" w:cs="Arial"/>
          <w:sz w:val="22"/>
          <w:szCs w:val="22"/>
        </w:rPr>
      </w:pPr>
      <w:r w:rsidRPr="00BA782A">
        <w:rPr>
          <w:rFonts w:ascii="Arial" w:hAnsi="Arial" w:cs="Arial"/>
          <w:sz w:val="22"/>
          <w:szCs w:val="22"/>
        </w:rPr>
        <w:t>Ruth thanked the committee for their support during the conferences, and during her tenure as Chair.</w:t>
      </w:r>
    </w:p>
    <w:p w:rsidR="0013632D" w:rsidRPr="00BA782A" w:rsidRDefault="0013632D" w:rsidP="0013632D">
      <w:pPr>
        <w:pStyle w:val="ListParagraph"/>
        <w:numPr>
          <w:ilvl w:val="0"/>
          <w:numId w:val="16"/>
        </w:numPr>
        <w:rPr>
          <w:rFonts w:ascii="Arial" w:hAnsi="Arial" w:cs="Arial"/>
          <w:sz w:val="22"/>
          <w:szCs w:val="22"/>
        </w:rPr>
      </w:pPr>
      <w:r w:rsidRPr="00BA782A">
        <w:rPr>
          <w:rFonts w:ascii="Arial" w:hAnsi="Arial" w:cs="Arial"/>
          <w:sz w:val="22"/>
          <w:szCs w:val="22"/>
        </w:rPr>
        <w:t xml:space="preserve">Ruth thanked the committee for the helpful comments re: HEE work that will be forwarded to the next HEE Steering Group meeting. </w:t>
      </w:r>
    </w:p>
    <w:p w:rsidR="0013632D" w:rsidRPr="00BA782A" w:rsidRDefault="0013632D" w:rsidP="0013632D">
      <w:pPr>
        <w:pStyle w:val="ListParagraph"/>
        <w:numPr>
          <w:ilvl w:val="0"/>
          <w:numId w:val="16"/>
        </w:numPr>
        <w:rPr>
          <w:rFonts w:ascii="Arial" w:hAnsi="Arial" w:cs="Arial"/>
          <w:sz w:val="22"/>
          <w:szCs w:val="22"/>
        </w:rPr>
      </w:pPr>
      <w:r w:rsidRPr="00BA782A">
        <w:rPr>
          <w:rFonts w:ascii="Arial" w:hAnsi="Arial" w:cs="Arial"/>
          <w:sz w:val="22"/>
          <w:szCs w:val="22"/>
        </w:rPr>
        <w:t>The Journal of Community Nursing has contacted Ruth re: producing an article/s for the Learning Zone section of the journal. The suggestion as presented to the committee, and any suggestions to be referred to Ruth from committee members or if any students wished to contribute.</w:t>
      </w:r>
    </w:p>
    <w:p w:rsidR="0013632D" w:rsidRPr="00BA782A" w:rsidRDefault="0013632D" w:rsidP="0013632D">
      <w:pPr>
        <w:pStyle w:val="ListParagraph"/>
        <w:numPr>
          <w:ilvl w:val="0"/>
          <w:numId w:val="16"/>
        </w:numPr>
        <w:rPr>
          <w:rFonts w:ascii="Arial" w:hAnsi="Arial" w:cs="Arial"/>
          <w:sz w:val="22"/>
          <w:szCs w:val="22"/>
        </w:rPr>
      </w:pPr>
      <w:r w:rsidRPr="00BA782A">
        <w:rPr>
          <w:rFonts w:ascii="Arial" w:hAnsi="Arial" w:cs="Arial"/>
          <w:sz w:val="22"/>
          <w:szCs w:val="22"/>
        </w:rPr>
        <w:t xml:space="preserve">Elizabeth Taylor (Hallam Medical) has requested that the Committee consider the inclusion of a link on the AAPE UK website (NMC revalidation tab) to revalidation. Hallam Medical is collaborating with the Journal of Community Nursing to provide every nurse with a free on-line revalidation too. Ruth will review the re-validation tool, and report to the Committee before a decision is made. </w:t>
      </w:r>
    </w:p>
    <w:p w:rsidR="0013632D" w:rsidRPr="00BA782A" w:rsidRDefault="0013632D" w:rsidP="009534B1">
      <w:pPr>
        <w:pStyle w:val="ListParagraph"/>
        <w:numPr>
          <w:ilvl w:val="0"/>
          <w:numId w:val="16"/>
        </w:numPr>
        <w:rPr>
          <w:rFonts w:ascii="Arial" w:hAnsi="Arial" w:cs="Arial"/>
          <w:sz w:val="22"/>
          <w:szCs w:val="22"/>
        </w:rPr>
      </w:pPr>
      <w:r w:rsidRPr="00BA782A">
        <w:rPr>
          <w:rFonts w:ascii="Arial" w:hAnsi="Arial" w:cs="Arial"/>
          <w:sz w:val="22"/>
          <w:szCs w:val="22"/>
        </w:rPr>
        <w:t xml:space="preserve">Ruth has replied to the request </w:t>
      </w:r>
      <w:r w:rsidR="009534B1">
        <w:rPr>
          <w:rFonts w:ascii="Arial" w:hAnsi="Arial" w:cs="Arial"/>
          <w:sz w:val="22"/>
          <w:szCs w:val="22"/>
        </w:rPr>
        <w:t xml:space="preserve">from </w:t>
      </w:r>
      <w:r w:rsidR="009534B1" w:rsidRPr="009534B1">
        <w:rPr>
          <w:rFonts w:ascii="Arial" w:hAnsi="Arial" w:cs="Arial"/>
          <w:sz w:val="22"/>
          <w:szCs w:val="22"/>
        </w:rPr>
        <w:t xml:space="preserve">Dr </w:t>
      </w:r>
      <w:proofErr w:type="spellStart"/>
      <w:r w:rsidR="009534B1" w:rsidRPr="009534B1">
        <w:rPr>
          <w:rFonts w:ascii="Arial" w:hAnsi="Arial" w:cs="Arial"/>
          <w:sz w:val="22"/>
          <w:szCs w:val="22"/>
        </w:rPr>
        <w:t>Nichola</w:t>
      </w:r>
      <w:proofErr w:type="spellEnd"/>
      <w:r w:rsidR="009534B1" w:rsidRPr="009534B1">
        <w:rPr>
          <w:rFonts w:ascii="Arial" w:hAnsi="Arial" w:cs="Arial"/>
          <w:sz w:val="22"/>
          <w:szCs w:val="22"/>
        </w:rPr>
        <w:t xml:space="preserve"> Ashby</w:t>
      </w:r>
      <w:r w:rsidR="009534B1">
        <w:rPr>
          <w:rFonts w:ascii="Arial" w:hAnsi="Arial" w:cs="Arial"/>
          <w:sz w:val="22"/>
          <w:szCs w:val="22"/>
        </w:rPr>
        <w:t xml:space="preserve"> </w:t>
      </w:r>
      <w:r w:rsidRPr="00BA782A">
        <w:rPr>
          <w:rFonts w:ascii="Arial" w:hAnsi="Arial" w:cs="Arial"/>
          <w:sz w:val="22"/>
          <w:szCs w:val="22"/>
        </w:rPr>
        <w:t xml:space="preserve">for </w:t>
      </w:r>
      <w:r w:rsidR="009534B1">
        <w:rPr>
          <w:rFonts w:ascii="Arial" w:hAnsi="Arial" w:cs="Arial"/>
          <w:sz w:val="22"/>
          <w:szCs w:val="22"/>
        </w:rPr>
        <w:t>a r</w:t>
      </w:r>
      <w:r w:rsidR="009534B1" w:rsidRPr="009534B1">
        <w:rPr>
          <w:rFonts w:ascii="Arial" w:hAnsi="Arial" w:cs="Arial"/>
          <w:sz w:val="22"/>
          <w:szCs w:val="22"/>
        </w:rPr>
        <w:t>esponse to advanced practitioners statement</w:t>
      </w:r>
      <w:r w:rsidR="009534B1">
        <w:rPr>
          <w:rFonts w:ascii="Arial" w:hAnsi="Arial" w:cs="Arial"/>
          <w:sz w:val="22"/>
          <w:szCs w:val="22"/>
        </w:rPr>
        <w:t xml:space="preserve"> re: gaining a </w:t>
      </w:r>
      <w:r w:rsidR="009534B1" w:rsidRPr="009534B1">
        <w:rPr>
          <w:rFonts w:ascii="Arial" w:hAnsi="Arial" w:cs="Arial"/>
          <w:sz w:val="22"/>
          <w:szCs w:val="22"/>
        </w:rPr>
        <w:t>UK wide perspective on band 5 nurses bein</w:t>
      </w:r>
      <w:r w:rsidR="009534B1">
        <w:rPr>
          <w:rFonts w:ascii="Arial" w:hAnsi="Arial" w:cs="Arial"/>
          <w:sz w:val="22"/>
          <w:szCs w:val="22"/>
        </w:rPr>
        <w:t>g considered for the role of AP</w:t>
      </w:r>
      <w:r w:rsidR="009534B1" w:rsidRPr="009534B1">
        <w:rPr>
          <w:rFonts w:ascii="Arial" w:hAnsi="Arial" w:cs="Arial"/>
          <w:sz w:val="22"/>
          <w:szCs w:val="22"/>
        </w:rPr>
        <w:t xml:space="preserve"> </w:t>
      </w:r>
      <w:r w:rsidRPr="009534B1">
        <w:rPr>
          <w:rFonts w:ascii="Arial" w:hAnsi="Arial" w:cs="Arial"/>
          <w:sz w:val="22"/>
          <w:szCs w:val="22"/>
        </w:rPr>
        <w:t xml:space="preserve">(email dated </w:t>
      </w:r>
      <w:r w:rsidR="009534B1" w:rsidRPr="009534B1">
        <w:rPr>
          <w:rFonts w:ascii="Arial" w:hAnsi="Arial" w:cs="Arial"/>
          <w:sz w:val="22"/>
          <w:szCs w:val="22"/>
        </w:rPr>
        <w:t>11</w:t>
      </w:r>
      <w:r w:rsidR="009534B1" w:rsidRPr="009534B1">
        <w:rPr>
          <w:rFonts w:ascii="Arial" w:hAnsi="Arial" w:cs="Arial"/>
          <w:sz w:val="22"/>
          <w:szCs w:val="22"/>
          <w:vertAlign w:val="superscript"/>
        </w:rPr>
        <w:t>th</w:t>
      </w:r>
      <w:r w:rsidR="009534B1" w:rsidRPr="009534B1">
        <w:rPr>
          <w:rFonts w:ascii="Arial" w:hAnsi="Arial" w:cs="Arial"/>
          <w:sz w:val="22"/>
          <w:szCs w:val="22"/>
        </w:rPr>
        <w:t xml:space="preserve"> April 2016</w:t>
      </w:r>
      <w:r w:rsidRPr="009534B1">
        <w:rPr>
          <w:rFonts w:ascii="Arial" w:hAnsi="Arial" w:cs="Arial"/>
          <w:sz w:val="22"/>
          <w:szCs w:val="22"/>
        </w:rPr>
        <w:t>)</w:t>
      </w:r>
      <w:r w:rsidR="009534B1" w:rsidRPr="009534B1">
        <w:rPr>
          <w:rFonts w:ascii="Arial" w:hAnsi="Arial" w:cs="Arial"/>
          <w:sz w:val="22"/>
          <w:szCs w:val="22"/>
        </w:rPr>
        <w:t xml:space="preserve">. Ruth </w:t>
      </w:r>
      <w:r w:rsidRPr="009534B1">
        <w:rPr>
          <w:rFonts w:ascii="Arial" w:hAnsi="Arial" w:cs="Arial"/>
          <w:sz w:val="22"/>
          <w:szCs w:val="22"/>
        </w:rPr>
        <w:t>however has not received a reply to d</w:t>
      </w:r>
      <w:r w:rsidRPr="00BA782A">
        <w:rPr>
          <w:rFonts w:ascii="Arial" w:hAnsi="Arial" w:cs="Arial"/>
          <w:sz w:val="22"/>
          <w:szCs w:val="22"/>
        </w:rPr>
        <w:t xml:space="preserve">ate. Ruth thanked the Committee for their responses. </w:t>
      </w:r>
    </w:p>
    <w:p w:rsidR="0013632D" w:rsidRPr="00BA782A" w:rsidRDefault="008E156F" w:rsidP="009534B1">
      <w:pPr>
        <w:pStyle w:val="ListParagraph"/>
        <w:numPr>
          <w:ilvl w:val="0"/>
          <w:numId w:val="16"/>
        </w:numPr>
        <w:rPr>
          <w:rFonts w:ascii="Arial" w:hAnsi="Arial" w:cs="Arial"/>
          <w:sz w:val="22"/>
          <w:szCs w:val="22"/>
        </w:rPr>
      </w:pPr>
      <w:r>
        <w:rPr>
          <w:rFonts w:ascii="Arial" w:hAnsi="Arial" w:cs="Arial"/>
          <w:sz w:val="22"/>
          <w:szCs w:val="22"/>
        </w:rPr>
        <w:t xml:space="preserve">Dickon </w:t>
      </w:r>
      <w:r w:rsidR="0013632D" w:rsidRPr="00BA782A">
        <w:rPr>
          <w:rFonts w:ascii="Arial" w:hAnsi="Arial" w:cs="Arial"/>
          <w:sz w:val="22"/>
          <w:szCs w:val="22"/>
        </w:rPr>
        <w:t>Weir</w:t>
      </w:r>
      <w:r>
        <w:rPr>
          <w:rFonts w:ascii="Arial" w:hAnsi="Arial" w:cs="Arial"/>
          <w:sz w:val="22"/>
          <w:szCs w:val="22"/>
        </w:rPr>
        <w:t>-</w:t>
      </w:r>
      <w:r w:rsidR="0013632D" w:rsidRPr="00BA782A">
        <w:rPr>
          <w:rFonts w:ascii="Arial" w:hAnsi="Arial" w:cs="Arial"/>
          <w:sz w:val="22"/>
          <w:szCs w:val="22"/>
        </w:rPr>
        <w:t>Hughes, who is working towards Magnate Recognition in Oxford, has contacted both Ruth and Katrina re: a conference to showcase Advanced Practice on the 18</w:t>
      </w:r>
      <w:r w:rsidR="0013632D" w:rsidRPr="00BA782A">
        <w:rPr>
          <w:rFonts w:ascii="Arial" w:hAnsi="Arial" w:cs="Arial"/>
          <w:sz w:val="22"/>
          <w:szCs w:val="22"/>
          <w:vertAlign w:val="superscript"/>
        </w:rPr>
        <w:t>th</w:t>
      </w:r>
      <w:r w:rsidR="0013632D" w:rsidRPr="00BA782A">
        <w:rPr>
          <w:rFonts w:ascii="Arial" w:hAnsi="Arial" w:cs="Arial"/>
          <w:sz w:val="22"/>
          <w:szCs w:val="22"/>
        </w:rPr>
        <w:t xml:space="preserve"> November 2016 in Oxford. It coincides with the </w:t>
      </w:r>
      <w:r w:rsidR="0013632D" w:rsidRPr="009534B1">
        <w:rPr>
          <w:rFonts w:ascii="Arial" w:hAnsi="Arial" w:cs="Arial"/>
          <w:sz w:val="22"/>
          <w:szCs w:val="22"/>
        </w:rPr>
        <w:t>US Advanced Practice week</w:t>
      </w:r>
      <w:r w:rsidR="009534B1" w:rsidRPr="009534B1">
        <w:rPr>
          <w:rFonts w:ascii="Arial" w:hAnsi="Arial" w:cs="Arial"/>
          <w:sz w:val="22"/>
          <w:szCs w:val="22"/>
        </w:rPr>
        <w:t xml:space="preserve"> (November 8 to the 14th</w:t>
      </w:r>
      <w:r w:rsidR="0013632D" w:rsidRPr="009534B1">
        <w:rPr>
          <w:rFonts w:ascii="Arial" w:hAnsi="Arial" w:cs="Arial"/>
          <w:sz w:val="22"/>
          <w:szCs w:val="22"/>
        </w:rPr>
        <w:t xml:space="preserve"> </w:t>
      </w:r>
      <w:r w:rsidR="009534B1" w:rsidRPr="009534B1">
        <w:rPr>
          <w:rFonts w:ascii="Arial" w:hAnsi="Arial" w:cs="Arial"/>
          <w:sz w:val="22"/>
          <w:szCs w:val="22"/>
        </w:rPr>
        <w:t xml:space="preserve">2016) </w:t>
      </w:r>
      <w:r w:rsidR="0013632D" w:rsidRPr="009534B1">
        <w:rPr>
          <w:rFonts w:ascii="Arial" w:hAnsi="Arial" w:cs="Arial"/>
          <w:sz w:val="22"/>
          <w:szCs w:val="22"/>
        </w:rPr>
        <w:t>with Melanie Rogers, and Professor Alison Neary</w:t>
      </w:r>
      <w:r w:rsidR="0013632D" w:rsidRPr="00BA782A">
        <w:rPr>
          <w:rFonts w:ascii="Arial" w:hAnsi="Arial" w:cs="Arial"/>
          <w:sz w:val="22"/>
          <w:szCs w:val="22"/>
        </w:rPr>
        <w:t xml:space="preserve"> alongside AAPE UK having been approached to present at the conference. Katrina will respond to Dickon Weir-Hughes and agree that AAPE UK will be represented at the conference. </w:t>
      </w:r>
    </w:p>
    <w:p w:rsidR="0013632D" w:rsidRPr="00BA782A" w:rsidRDefault="0013632D" w:rsidP="0013632D">
      <w:pPr>
        <w:pStyle w:val="ListParagraph"/>
        <w:numPr>
          <w:ilvl w:val="0"/>
          <w:numId w:val="16"/>
        </w:numPr>
        <w:rPr>
          <w:rFonts w:ascii="Arial" w:hAnsi="Arial" w:cs="Arial"/>
          <w:sz w:val="22"/>
          <w:szCs w:val="22"/>
        </w:rPr>
      </w:pPr>
      <w:r w:rsidRPr="00BA782A">
        <w:rPr>
          <w:rFonts w:ascii="Arial" w:hAnsi="Arial" w:cs="Arial"/>
          <w:sz w:val="22"/>
          <w:szCs w:val="22"/>
        </w:rPr>
        <w:t>Discussion ensued around Magnate Recognition and programme/ course titles. Katrina raised the point that HCPC stipulate that any AP title need</w:t>
      </w:r>
      <w:r w:rsidR="009534B1">
        <w:rPr>
          <w:rFonts w:ascii="Arial" w:hAnsi="Arial" w:cs="Arial"/>
          <w:sz w:val="22"/>
          <w:szCs w:val="22"/>
        </w:rPr>
        <w:t>s</w:t>
      </w:r>
      <w:r w:rsidRPr="00BA782A">
        <w:rPr>
          <w:rFonts w:ascii="Arial" w:hAnsi="Arial" w:cs="Arial"/>
          <w:sz w:val="22"/>
          <w:szCs w:val="22"/>
        </w:rPr>
        <w:t xml:space="preserve"> to reflect profession e.g. Advanced Practice (Physiotherapy). Further discussion arose around legal implications and blurring of professional boundaries including physicians’ associates and regulatory frameworks, with Katrina introducing discussion around establishing Advanced Clinical Practitioners as a stand-alone direct entry practitioner, and the issues surrounding registration. </w:t>
      </w:r>
    </w:p>
    <w:p w:rsidR="0013632D" w:rsidRPr="00BA782A" w:rsidRDefault="0013632D" w:rsidP="0013632D">
      <w:pPr>
        <w:pStyle w:val="ListParagraph"/>
        <w:numPr>
          <w:ilvl w:val="0"/>
          <w:numId w:val="16"/>
        </w:numPr>
        <w:rPr>
          <w:rFonts w:ascii="Arial" w:hAnsi="Arial" w:cs="Arial"/>
          <w:sz w:val="22"/>
          <w:szCs w:val="22"/>
        </w:rPr>
      </w:pPr>
      <w:r w:rsidRPr="00BA782A">
        <w:rPr>
          <w:rFonts w:ascii="Arial" w:hAnsi="Arial" w:cs="Arial"/>
          <w:sz w:val="22"/>
          <w:szCs w:val="22"/>
        </w:rPr>
        <w:t>QNI GPN Standards – Ruth will attend the next meeting on the 25</w:t>
      </w:r>
      <w:r w:rsidRPr="00BA782A">
        <w:rPr>
          <w:rFonts w:ascii="Arial" w:hAnsi="Arial" w:cs="Arial"/>
          <w:sz w:val="22"/>
          <w:szCs w:val="22"/>
          <w:vertAlign w:val="superscript"/>
        </w:rPr>
        <w:t>th</w:t>
      </w:r>
      <w:r w:rsidRPr="00BA782A">
        <w:rPr>
          <w:rFonts w:ascii="Arial" w:hAnsi="Arial" w:cs="Arial"/>
          <w:sz w:val="22"/>
          <w:szCs w:val="22"/>
        </w:rPr>
        <w:t xml:space="preserve"> May 2016 and will liaise with Anna Neary, who also represents AAPE UK. Following discussion of standards, Katrina will circulate the RCGP document to further inform the committee. </w:t>
      </w:r>
    </w:p>
    <w:p w:rsidR="0013632D" w:rsidRPr="00BA782A" w:rsidRDefault="0013632D" w:rsidP="0013632D">
      <w:pPr>
        <w:pStyle w:val="ListParagraph"/>
        <w:numPr>
          <w:ilvl w:val="0"/>
          <w:numId w:val="16"/>
        </w:numPr>
        <w:rPr>
          <w:rFonts w:ascii="Arial" w:hAnsi="Arial" w:cs="Arial"/>
          <w:sz w:val="22"/>
          <w:szCs w:val="22"/>
        </w:rPr>
      </w:pPr>
      <w:r w:rsidRPr="00BA782A">
        <w:rPr>
          <w:rFonts w:ascii="Arial" w:hAnsi="Arial" w:cs="Arial"/>
          <w:sz w:val="22"/>
          <w:szCs w:val="22"/>
        </w:rPr>
        <w:t xml:space="preserve">Evelyn commented that the Scottish Government is now reviewing and re-defining Advanced Practice. Currently, there is no requirement for the completion of a full MSc to work within an Advanced Practice role, and suggested that she set up a sub-group in Scotland to link HEI’s and develop Advanced Practice (AP), and the Committee endorsed the request. Further discussion resulted encompassing AP in Wales and Scotland. </w:t>
      </w:r>
    </w:p>
    <w:p w:rsidR="0013632D" w:rsidRPr="00BA782A" w:rsidRDefault="0013632D" w:rsidP="0013632D">
      <w:pPr>
        <w:pStyle w:val="ListParagraph"/>
        <w:numPr>
          <w:ilvl w:val="0"/>
          <w:numId w:val="16"/>
        </w:numPr>
        <w:rPr>
          <w:rFonts w:ascii="Arial" w:hAnsi="Arial" w:cs="Arial"/>
          <w:sz w:val="22"/>
          <w:szCs w:val="22"/>
        </w:rPr>
      </w:pPr>
      <w:r w:rsidRPr="00BA782A">
        <w:rPr>
          <w:rFonts w:ascii="Arial" w:hAnsi="Arial" w:cs="Arial"/>
          <w:sz w:val="22"/>
          <w:szCs w:val="22"/>
        </w:rPr>
        <w:t>Anna J suggested creating a tab on the AAPE UK website to advertise external examiner posts and revalidation events which the Committee supported.</w:t>
      </w:r>
    </w:p>
    <w:p w:rsidR="0013632D" w:rsidRPr="00BA782A" w:rsidRDefault="0013632D" w:rsidP="0013632D">
      <w:pPr>
        <w:pStyle w:val="ListParagraph"/>
        <w:numPr>
          <w:ilvl w:val="0"/>
          <w:numId w:val="16"/>
        </w:numPr>
        <w:rPr>
          <w:rFonts w:ascii="Arial" w:hAnsi="Arial" w:cs="Arial"/>
          <w:sz w:val="22"/>
          <w:szCs w:val="22"/>
        </w:rPr>
      </w:pPr>
      <w:r w:rsidRPr="00BA782A">
        <w:rPr>
          <w:rFonts w:ascii="Arial" w:hAnsi="Arial" w:cs="Arial"/>
          <w:sz w:val="22"/>
          <w:szCs w:val="22"/>
        </w:rPr>
        <w:t xml:space="preserve">Nomination and voting for a new Chair and Deputy Chair was conducted as the meeting was quorate. </w:t>
      </w:r>
    </w:p>
    <w:p w:rsidR="0013632D" w:rsidRPr="00BA782A" w:rsidRDefault="0013632D" w:rsidP="0013632D">
      <w:pPr>
        <w:pStyle w:val="ListParagraph"/>
        <w:ind w:left="1440"/>
        <w:rPr>
          <w:rFonts w:ascii="Arial" w:hAnsi="Arial" w:cs="Arial"/>
          <w:sz w:val="22"/>
          <w:szCs w:val="22"/>
        </w:rPr>
      </w:pPr>
      <w:r w:rsidRPr="00BA782A">
        <w:rPr>
          <w:rFonts w:ascii="Arial" w:hAnsi="Arial" w:cs="Arial"/>
          <w:sz w:val="22"/>
          <w:szCs w:val="22"/>
        </w:rPr>
        <w:t xml:space="preserve">Katrina was voted in as Chair, proposed by Ruth and seconded by Evelyn </w:t>
      </w:r>
    </w:p>
    <w:p w:rsidR="0013632D" w:rsidRPr="00BA782A" w:rsidRDefault="0013632D" w:rsidP="0013632D">
      <w:pPr>
        <w:pStyle w:val="ListParagraph"/>
        <w:ind w:left="1440"/>
        <w:rPr>
          <w:rFonts w:ascii="Arial" w:hAnsi="Arial" w:cs="Arial"/>
          <w:sz w:val="22"/>
          <w:szCs w:val="22"/>
        </w:rPr>
      </w:pPr>
      <w:r w:rsidRPr="00BA782A">
        <w:rPr>
          <w:rFonts w:ascii="Arial" w:hAnsi="Arial" w:cs="Arial"/>
          <w:sz w:val="22"/>
          <w:szCs w:val="22"/>
        </w:rPr>
        <w:t xml:space="preserve">Annabella voted in as Deputy Chair, proposed by Ruth and seconded by Anna J. </w:t>
      </w:r>
    </w:p>
    <w:p w:rsidR="0013632D" w:rsidRPr="00BA782A" w:rsidRDefault="0013632D" w:rsidP="0013632D">
      <w:pPr>
        <w:tabs>
          <w:tab w:val="left" w:pos="5250"/>
        </w:tabs>
        <w:rPr>
          <w:rFonts w:ascii="Arial" w:hAnsi="Arial" w:cs="Arial"/>
          <w:sz w:val="22"/>
          <w:szCs w:val="22"/>
        </w:rPr>
      </w:pPr>
      <w:r w:rsidRPr="00BA782A">
        <w:rPr>
          <w:rFonts w:ascii="Arial" w:hAnsi="Arial" w:cs="Arial"/>
          <w:sz w:val="22"/>
          <w:szCs w:val="22"/>
        </w:rPr>
        <w:tab/>
      </w:r>
    </w:p>
    <w:p w:rsidR="00A3205F" w:rsidRPr="00EA393C" w:rsidRDefault="00314DB0" w:rsidP="00EA393C">
      <w:pPr>
        <w:pStyle w:val="ListParagraph"/>
        <w:numPr>
          <w:ilvl w:val="2"/>
          <w:numId w:val="24"/>
        </w:numPr>
        <w:rPr>
          <w:rFonts w:ascii="Arial" w:hAnsi="Arial" w:cs="Arial"/>
          <w:b/>
          <w:sz w:val="22"/>
          <w:szCs w:val="22"/>
        </w:rPr>
      </w:pPr>
      <w:r w:rsidRPr="00EA393C">
        <w:rPr>
          <w:rFonts w:ascii="Arial" w:hAnsi="Arial" w:cs="Arial"/>
          <w:b/>
          <w:sz w:val="22"/>
          <w:szCs w:val="22"/>
        </w:rPr>
        <w:t>Action plan</w:t>
      </w:r>
      <w:r w:rsidR="001F6310" w:rsidRPr="00EA393C">
        <w:rPr>
          <w:rFonts w:ascii="Arial" w:hAnsi="Arial" w:cs="Arial"/>
          <w:b/>
          <w:sz w:val="22"/>
          <w:szCs w:val="22"/>
        </w:rPr>
        <w:t xml:space="preserve"> </w:t>
      </w:r>
      <w:r w:rsidR="00C85926" w:rsidRPr="00EA393C">
        <w:rPr>
          <w:rFonts w:ascii="Arial" w:hAnsi="Arial" w:cs="Arial"/>
          <w:b/>
          <w:sz w:val="22"/>
          <w:szCs w:val="22"/>
        </w:rPr>
        <w:t>update</w:t>
      </w:r>
    </w:p>
    <w:p w:rsidR="0013632D" w:rsidRPr="00BA782A" w:rsidRDefault="0013632D" w:rsidP="0013632D">
      <w:pPr>
        <w:ind w:left="720"/>
        <w:rPr>
          <w:rFonts w:ascii="Arial" w:hAnsi="Arial" w:cs="Arial"/>
          <w:sz w:val="22"/>
          <w:szCs w:val="22"/>
        </w:rPr>
      </w:pPr>
      <w:r w:rsidRPr="00BA782A">
        <w:rPr>
          <w:rFonts w:ascii="Arial" w:hAnsi="Arial" w:cs="Arial"/>
          <w:sz w:val="22"/>
          <w:szCs w:val="22"/>
        </w:rPr>
        <w:t>There was general discussion around membership and the following actions agreed in relation to the points on the constitution and action plan:</w:t>
      </w:r>
    </w:p>
    <w:p w:rsidR="0013632D" w:rsidRPr="00BA782A" w:rsidRDefault="0013632D" w:rsidP="0013632D">
      <w:pPr>
        <w:pStyle w:val="ListParagraph"/>
        <w:numPr>
          <w:ilvl w:val="0"/>
          <w:numId w:val="17"/>
        </w:numPr>
        <w:rPr>
          <w:rFonts w:ascii="Arial" w:hAnsi="Arial" w:cs="Arial"/>
          <w:sz w:val="22"/>
          <w:szCs w:val="22"/>
        </w:rPr>
      </w:pPr>
      <w:r w:rsidRPr="00BA782A">
        <w:rPr>
          <w:rFonts w:ascii="Arial" w:hAnsi="Arial" w:cs="Arial"/>
          <w:sz w:val="22"/>
          <w:szCs w:val="22"/>
        </w:rPr>
        <w:t xml:space="preserve">Anna J to contact Craig </w:t>
      </w:r>
      <w:r w:rsidR="008E156F">
        <w:rPr>
          <w:rFonts w:ascii="Arial" w:hAnsi="Arial" w:cs="Arial"/>
          <w:sz w:val="22"/>
          <w:szCs w:val="22"/>
        </w:rPr>
        <w:t xml:space="preserve">Richardson </w:t>
      </w:r>
      <w:r w:rsidRPr="00BA782A">
        <w:rPr>
          <w:rFonts w:ascii="Arial" w:hAnsi="Arial" w:cs="Arial"/>
          <w:sz w:val="22"/>
          <w:szCs w:val="22"/>
        </w:rPr>
        <w:t xml:space="preserve">from </w:t>
      </w:r>
      <w:r w:rsidR="008E156F">
        <w:rPr>
          <w:rFonts w:ascii="Arial" w:hAnsi="Arial" w:cs="Arial"/>
          <w:sz w:val="22"/>
          <w:szCs w:val="22"/>
        </w:rPr>
        <w:t>Combine Studio</w:t>
      </w:r>
      <w:r w:rsidRPr="00BA782A">
        <w:rPr>
          <w:rFonts w:ascii="Arial" w:hAnsi="Arial" w:cs="Arial"/>
          <w:sz w:val="22"/>
          <w:szCs w:val="22"/>
        </w:rPr>
        <w:t xml:space="preserve"> re: administrative rights for the website to ensure that all committee members are able to update the website, and Anna J to email all committee members with the link and username and passwords to the website.</w:t>
      </w:r>
    </w:p>
    <w:p w:rsidR="0013632D" w:rsidRPr="00BA782A" w:rsidRDefault="0013632D" w:rsidP="0013632D">
      <w:pPr>
        <w:pStyle w:val="ListParagraph"/>
        <w:numPr>
          <w:ilvl w:val="0"/>
          <w:numId w:val="17"/>
        </w:numPr>
        <w:rPr>
          <w:rFonts w:ascii="Arial" w:hAnsi="Arial" w:cs="Arial"/>
          <w:sz w:val="22"/>
          <w:szCs w:val="22"/>
        </w:rPr>
      </w:pPr>
      <w:r w:rsidRPr="00BA782A">
        <w:rPr>
          <w:rFonts w:ascii="Arial" w:hAnsi="Arial" w:cs="Arial"/>
          <w:sz w:val="22"/>
          <w:szCs w:val="22"/>
        </w:rPr>
        <w:t>Anna J to contact Helen Rushforth re: OSCE’s in relation to work Chris is completing on cross-course dialogue.</w:t>
      </w:r>
    </w:p>
    <w:p w:rsidR="0013632D" w:rsidRPr="00BA782A" w:rsidRDefault="0013632D" w:rsidP="0013632D">
      <w:pPr>
        <w:pStyle w:val="ListParagraph"/>
        <w:numPr>
          <w:ilvl w:val="0"/>
          <w:numId w:val="17"/>
        </w:numPr>
        <w:rPr>
          <w:rFonts w:ascii="Arial" w:hAnsi="Arial" w:cs="Arial"/>
          <w:sz w:val="22"/>
          <w:szCs w:val="22"/>
        </w:rPr>
      </w:pPr>
      <w:r w:rsidRPr="00BA782A">
        <w:rPr>
          <w:rFonts w:ascii="Arial" w:hAnsi="Arial" w:cs="Arial"/>
          <w:sz w:val="22"/>
          <w:szCs w:val="22"/>
        </w:rPr>
        <w:t xml:space="preserve">Action plan updated (see current action plan as attached document and when confirmed by the Committee, to be updated on the website). </w:t>
      </w:r>
    </w:p>
    <w:p w:rsidR="0013632D" w:rsidRPr="00BA782A" w:rsidRDefault="0013632D" w:rsidP="0013632D">
      <w:pPr>
        <w:pStyle w:val="ListParagraph"/>
        <w:numPr>
          <w:ilvl w:val="0"/>
          <w:numId w:val="17"/>
        </w:numPr>
        <w:rPr>
          <w:rFonts w:ascii="Arial" w:hAnsi="Arial" w:cs="Arial"/>
          <w:sz w:val="22"/>
          <w:szCs w:val="22"/>
        </w:rPr>
      </w:pPr>
      <w:r w:rsidRPr="00BA782A">
        <w:rPr>
          <w:rFonts w:ascii="Arial" w:hAnsi="Arial" w:cs="Arial"/>
          <w:sz w:val="22"/>
          <w:szCs w:val="22"/>
        </w:rPr>
        <w:t>Synopsis of changes to the Action Plan:</w:t>
      </w:r>
    </w:p>
    <w:p w:rsidR="00FF3207" w:rsidRPr="00EA393C" w:rsidRDefault="00FF3207" w:rsidP="00867CCA">
      <w:pPr>
        <w:pStyle w:val="ListParagraph"/>
        <w:numPr>
          <w:ilvl w:val="0"/>
          <w:numId w:val="17"/>
        </w:numPr>
        <w:rPr>
          <w:rFonts w:ascii="Arial" w:hAnsi="Arial" w:cs="Arial"/>
          <w:sz w:val="22"/>
          <w:szCs w:val="22"/>
        </w:rPr>
      </w:pPr>
      <w:r w:rsidRPr="00EA393C">
        <w:rPr>
          <w:rFonts w:ascii="Arial" w:hAnsi="Arial" w:cs="Arial"/>
          <w:sz w:val="22"/>
          <w:szCs w:val="22"/>
        </w:rPr>
        <w:t xml:space="preserve">Linda suggested that sustainability and health be included in the Action plan, linking in with the work of the RCN Sustainability Network, and the integration of sustainability into clinical skills teaching. Linda would like to explore sustainability and AP. </w:t>
      </w:r>
    </w:p>
    <w:p w:rsidR="0013632D" w:rsidRDefault="0013632D" w:rsidP="0013632D">
      <w:pPr>
        <w:pStyle w:val="ListParagraph"/>
        <w:numPr>
          <w:ilvl w:val="0"/>
          <w:numId w:val="17"/>
        </w:numPr>
        <w:rPr>
          <w:rFonts w:ascii="Arial" w:hAnsi="Arial" w:cs="Arial"/>
          <w:sz w:val="22"/>
          <w:szCs w:val="22"/>
        </w:rPr>
      </w:pPr>
      <w:r w:rsidRPr="00BA782A">
        <w:rPr>
          <w:rFonts w:ascii="Arial" w:hAnsi="Arial" w:cs="Arial"/>
          <w:sz w:val="22"/>
          <w:szCs w:val="22"/>
        </w:rPr>
        <w:t xml:space="preserve">Constitution </w:t>
      </w:r>
      <w:r w:rsidR="00FF3207" w:rsidRPr="00BA782A">
        <w:rPr>
          <w:rFonts w:ascii="Arial" w:hAnsi="Arial" w:cs="Arial"/>
          <w:sz w:val="22"/>
          <w:szCs w:val="22"/>
        </w:rPr>
        <w:t>–</w:t>
      </w:r>
      <w:r w:rsidRPr="00BA782A">
        <w:rPr>
          <w:rFonts w:ascii="Arial" w:hAnsi="Arial" w:cs="Arial"/>
          <w:sz w:val="22"/>
          <w:szCs w:val="22"/>
        </w:rPr>
        <w:t xml:space="preserve"> </w:t>
      </w:r>
      <w:r w:rsidR="00FF3207" w:rsidRPr="00BA782A">
        <w:rPr>
          <w:rFonts w:ascii="Arial" w:hAnsi="Arial" w:cs="Arial"/>
          <w:sz w:val="22"/>
          <w:szCs w:val="22"/>
        </w:rPr>
        <w:t xml:space="preserve">synopsis of changes made to the constitution: </w:t>
      </w:r>
    </w:p>
    <w:p w:rsidR="00EA393C" w:rsidRDefault="00EA393C" w:rsidP="00EA393C">
      <w:pPr>
        <w:pStyle w:val="ListParagraph"/>
        <w:ind w:left="1440"/>
        <w:rPr>
          <w:rFonts w:ascii="Arial" w:hAnsi="Arial" w:cs="Arial"/>
          <w:sz w:val="22"/>
          <w:szCs w:val="22"/>
        </w:rPr>
      </w:pPr>
      <w:r>
        <w:rPr>
          <w:rFonts w:ascii="Arial" w:hAnsi="Arial" w:cs="Arial"/>
          <w:sz w:val="22"/>
          <w:szCs w:val="22"/>
        </w:rPr>
        <w:t>To amend ‘Co-Opted Advisor’ to ‘Advisor’</w:t>
      </w:r>
    </w:p>
    <w:p w:rsidR="00EA393C" w:rsidRPr="00EA393C" w:rsidRDefault="00EA393C" w:rsidP="00EA393C">
      <w:pPr>
        <w:pStyle w:val="ListParagraph"/>
        <w:ind w:left="1440"/>
        <w:rPr>
          <w:rFonts w:ascii="Arial" w:hAnsi="Arial" w:cs="Arial"/>
          <w:sz w:val="22"/>
          <w:szCs w:val="22"/>
        </w:rPr>
      </w:pPr>
      <w:r>
        <w:rPr>
          <w:rFonts w:ascii="Arial" w:hAnsi="Arial" w:cs="Arial"/>
          <w:sz w:val="22"/>
          <w:szCs w:val="22"/>
        </w:rPr>
        <w:t xml:space="preserve">To increase the committee full and associate membership number to 16 with +3 Co-Opted committee members, plus Advisors. See Action Plan for details. </w:t>
      </w:r>
    </w:p>
    <w:p w:rsidR="00EA393C" w:rsidRPr="00BA782A" w:rsidRDefault="00EA393C" w:rsidP="00EA393C">
      <w:pPr>
        <w:pStyle w:val="ListParagraph"/>
        <w:ind w:left="1440"/>
        <w:rPr>
          <w:rFonts w:ascii="Arial" w:hAnsi="Arial" w:cs="Arial"/>
          <w:sz w:val="22"/>
          <w:szCs w:val="22"/>
        </w:rPr>
      </w:pPr>
    </w:p>
    <w:p w:rsidR="00A3205F" w:rsidRPr="00BA782A" w:rsidRDefault="00A3205F" w:rsidP="00A3205F">
      <w:pPr>
        <w:tabs>
          <w:tab w:val="left" w:pos="3780"/>
          <w:tab w:val="left" w:pos="7088"/>
          <w:tab w:val="right" w:pos="8931"/>
          <w:tab w:val="right" w:pos="9000"/>
          <w:tab w:val="right" w:pos="9072"/>
        </w:tabs>
        <w:ind w:right="-45"/>
        <w:rPr>
          <w:rFonts w:ascii="Arial" w:hAnsi="Arial" w:cs="Arial"/>
          <w:sz w:val="22"/>
          <w:szCs w:val="22"/>
        </w:rPr>
      </w:pPr>
    </w:p>
    <w:p w:rsidR="008F3819" w:rsidRPr="00EA393C" w:rsidRDefault="001F6310" w:rsidP="00EA393C">
      <w:pPr>
        <w:pStyle w:val="ListParagraph"/>
        <w:numPr>
          <w:ilvl w:val="2"/>
          <w:numId w:val="24"/>
        </w:numPr>
        <w:rPr>
          <w:rFonts w:ascii="Arial" w:hAnsi="Arial" w:cs="Arial"/>
          <w:b/>
          <w:sz w:val="22"/>
          <w:szCs w:val="22"/>
        </w:rPr>
      </w:pPr>
      <w:r w:rsidRPr="00EA393C">
        <w:rPr>
          <w:rFonts w:ascii="Arial" w:hAnsi="Arial" w:cs="Arial"/>
          <w:b/>
          <w:sz w:val="22"/>
          <w:szCs w:val="22"/>
        </w:rPr>
        <w:t xml:space="preserve">Annual </w:t>
      </w:r>
      <w:r w:rsidR="00DB5899" w:rsidRPr="00EA393C">
        <w:rPr>
          <w:rFonts w:ascii="Arial" w:hAnsi="Arial" w:cs="Arial"/>
          <w:b/>
          <w:sz w:val="22"/>
          <w:szCs w:val="22"/>
        </w:rPr>
        <w:t xml:space="preserve">conference </w:t>
      </w:r>
      <w:r w:rsidRPr="00EA393C">
        <w:rPr>
          <w:rFonts w:ascii="Arial" w:hAnsi="Arial" w:cs="Arial"/>
          <w:b/>
          <w:sz w:val="22"/>
          <w:szCs w:val="22"/>
        </w:rPr>
        <w:t>/</w:t>
      </w:r>
      <w:r w:rsidR="00A231D1" w:rsidRPr="00EA393C">
        <w:rPr>
          <w:rFonts w:ascii="Arial" w:hAnsi="Arial" w:cs="Arial"/>
          <w:b/>
          <w:sz w:val="22"/>
          <w:szCs w:val="22"/>
        </w:rPr>
        <w:t xml:space="preserve">AGM </w:t>
      </w:r>
    </w:p>
    <w:p w:rsidR="008F3819" w:rsidRPr="00BA782A" w:rsidRDefault="008F3819" w:rsidP="008F3819">
      <w:pPr>
        <w:pStyle w:val="ListParagraph"/>
        <w:rPr>
          <w:rFonts w:ascii="Arial" w:hAnsi="Arial" w:cs="Arial"/>
          <w:sz w:val="22"/>
          <w:szCs w:val="22"/>
        </w:rPr>
      </w:pPr>
    </w:p>
    <w:p w:rsidR="0011298C" w:rsidRDefault="0011298C" w:rsidP="008F3819">
      <w:pPr>
        <w:pStyle w:val="ListParagraph"/>
        <w:numPr>
          <w:ilvl w:val="0"/>
          <w:numId w:val="12"/>
        </w:numPr>
        <w:rPr>
          <w:rFonts w:ascii="Arial" w:hAnsi="Arial" w:cs="Arial"/>
          <w:sz w:val="22"/>
          <w:szCs w:val="22"/>
        </w:rPr>
      </w:pPr>
      <w:r>
        <w:rPr>
          <w:rFonts w:ascii="Arial" w:hAnsi="Arial" w:cs="Arial"/>
          <w:sz w:val="22"/>
          <w:szCs w:val="22"/>
        </w:rPr>
        <w:t xml:space="preserve">2016 conference evaluated very well, with comments that the conference was inspiring. Anna N to host the 2017 conference at the University of the West of England in Bristol. </w:t>
      </w:r>
    </w:p>
    <w:p w:rsidR="007F4687" w:rsidRDefault="0011298C" w:rsidP="007F4687">
      <w:pPr>
        <w:pStyle w:val="ListParagraph"/>
        <w:ind w:left="1440"/>
        <w:rPr>
          <w:rFonts w:ascii="Arial" w:hAnsi="Arial" w:cs="Arial"/>
          <w:sz w:val="22"/>
          <w:szCs w:val="22"/>
        </w:rPr>
      </w:pPr>
      <w:r>
        <w:rPr>
          <w:rFonts w:ascii="Arial" w:hAnsi="Arial" w:cs="Arial"/>
          <w:sz w:val="22"/>
          <w:szCs w:val="22"/>
        </w:rPr>
        <w:t>The format of the 2016 conference worked well</w:t>
      </w:r>
    </w:p>
    <w:p w:rsidR="007F4687" w:rsidRDefault="007F4687" w:rsidP="007F4687">
      <w:pPr>
        <w:pStyle w:val="ListParagraph"/>
        <w:numPr>
          <w:ilvl w:val="0"/>
          <w:numId w:val="12"/>
        </w:numPr>
        <w:rPr>
          <w:rFonts w:ascii="Arial" w:hAnsi="Arial" w:cs="Arial"/>
          <w:sz w:val="22"/>
          <w:szCs w:val="22"/>
        </w:rPr>
      </w:pPr>
      <w:r>
        <w:rPr>
          <w:rFonts w:ascii="Arial" w:hAnsi="Arial" w:cs="Arial"/>
          <w:sz w:val="22"/>
          <w:szCs w:val="22"/>
        </w:rPr>
        <w:t>Conference date confirmed as 3</w:t>
      </w:r>
      <w:r w:rsidRPr="007F4687">
        <w:rPr>
          <w:rFonts w:ascii="Arial" w:hAnsi="Arial" w:cs="Arial"/>
          <w:sz w:val="22"/>
          <w:szCs w:val="22"/>
          <w:vertAlign w:val="superscript"/>
        </w:rPr>
        <w:t>rd</w:t>
      </w:r>
      <w:r>
        <w:rPr>
          <w:rFonts w:ascii="Arial" w:hAnsi="Arial" w:cs="Arial"/>
          <w:sz w:val="22"/>
          <w:szCs w:val="22"/>
        </w:rPr>
        <w:t xml:space="preserve"> March 2017 – ‘Save the Date’ to by tweeted and uploaded to the website. Anna J to upload to the website, and Hilary to email the membership. </w:t>
      </w:r>
    </w:p>
    <w:p w:rsidR="007F4687" w:rsidRPr="007F4687" w:rsidRDefault="007F4687" w:rsidP="007F4687">
      <w:pPr>
        <w:pStyle w:val="ListParagraph"/>
        <w:numPr>
          <w:ilvl w:val="0"/>
          <w:numId w:val="12"/>
        </w:numPr>
        <w:rPr>
          <w:rFonts w:ascii="Arial" w:hAnsi="Arial" w:cs="Arial"/>
          <w:sz w:val="22"/>
          <w:szCs w:val="22"/>
        </w:rPr>
      </w:pPr>
      <w:r>
        <w:rPr>
          <w:rFonts w:ascii="Arial" w:hAnsi="Arial" w:cs="Arial"/>
          <w:sz w:val="22"/>
          <w:szCs w:val="22"/>
        </w:rPr>
        <w:t xml:space="preserve">Anna J to send out email to all committee members to ensure that all contact emails are correct. </w:t>
      </w:r>
    </w:p>
    <w:p w:rsidR="008F3819" w:rsidRDefault="008F3819" w:rsidP="008F3819">
      <w:pPr>
        <w:pStyle w:val="ListParagraph"/>
        <w:numPr>
          <w:ilvl w:val="0"/>
          <w:numId w:val="12"/>
        </w:numPr>
        <w:rPr>
          <w:rFonts w:ascii="Arial" w:hAnsi="Arial" w:cs="Arial"/>
          <w:sz w:val="22"/>
          <w:szCs w:val="22"/>
        </w:rPr>
      </w:pPr>
      <w:r w:rsidRPr="00BA782A">
        <w:rPr>
          <w:rFonts w:ascii="Arial" w:hAnsi="Arial" w:cs="Arial"/>
          <w:sz w:val="22"/>
          <w:szCs w:val="22"/>
        </w:rPr>
        <w:t xml:space="preserve">Theme and Speakers for APPE UK 2017 conference. </w:t>
      </w:r>
    </w:p>
    <w:p w:rsidR="007F4687" w:rsidRPr="009534B1" w:rsidRDefault="007F4687" w:rsidP="007F4687">
      <w:pPr>
        <w:pStyle w:val="ListParagraph"/>
        <w:ind w:left="1440"/>
        <w:rPr>
          <w:rFonts w:ascii="Arial" w:hAnsi="Arial" w:cs="Arial"/>
          <w:i/>
          <w:sz w:val="22"/>
          <w:szCs w:val="22"/>
        </w:rPr>
      </w:pPr>
      <w:r>
        <w:rPr>
          <w:rFonts w:ascii="Arial" w:hAnsi="Arial" w:cs="Arial"/>
          <w:sz w:val="22"/>
          <w:szCs w:val="22"/>
        </w:rPr>
        <w:t xml:space="preserve">Suggested title: </w:t>
      </w:r>
      <w:r w:rsidRPr="009534B1">
        <w:rPr>
          <w:rFonts w:ascii="Arial" w:hAnsi="Arial" w:cs="Arial"/>
          <w:i/>
          <w:sz w:val="22"/>
          <w:szCs w:val="22"/>
        </w:rPr>
        <w:t xml:space="preserve">Innovations in Advanced Practice Education: The Time is </w:t>
      </w:r>
      <w:proofErr w:type="gramStart"/>
      <w:r w:rsidRPr="009534B1">
        <w:rPr>
          <w:rFonts w:ascii="Arial" w:hAnsi="Arial" w:cs="Arial"/>
          <w:i/>
          <w:sz w:val="22"/>
          <w:szCs w:val="22"/>
        </w:rPr>
        <w:t>Now</w:t>
      </w:r>
      <w:proofErr w:type="gramEnd"/>
    </w:p>
    <w:p w:rsidR="007F4687" w:rsidRDefault="007F4687" w:rsidP="007F4687">
      <w:pPr>
        <w:pStyle w:val="ListParagraph"/>
        <w:ind w:left="1440"/>
        <w:rPr>
          <w:rFonts w:ascii="Arial" w:hAnsi="Arial" w:cs="Arial"/>
          <w:sz w:val="22"/>
          <w:szCs w:val="22"/>
        </w:rPr>
      </w:pPr>
      <w:r>
        <w:rPr>
          <w:rFonts w:ascii="Arial" w:hAnsi="Arial" w:cs="Arial"/>
          <w:sz w:val="22"/>
          <w:szCs w:val="22"/>
        </w:rPr>
        <w:t>UWE speaker to open conference</w:t>
      </w:r>
    </w:p>
    <w:p w:rsidR="007F4687" w:rsidRDefault="007F4687" w:rsidP="007F4687">
      <w:pPr>
        <w:pStyle w:val="ListParagraph"/>
        <w:ind w:left="1440"/>
        <w:rPr>
          <w:rFonts w:ascii="Arial" w:hAnsi="Arial" w:cs="Arial"/>
          <w:sz w:val="22"/>
          <w:szCs w:val="22"/>
        </w:rPr>
      </w:pPr>
      <w:r>
        <w:rPr>
          <w:rFonts w:ascii="Arial" w:hAnsi="Arial" w:cs="Arial"/>
          <w:sz w:val="22"/>
          <w:szCs w:val="22"/>
        </w:rPr>
        <w:t>AAPE UK to award AP Student of the Year award. To request that Hallam Medical sponsor a plaque and that AAPE UK provide a prize of £100</w:t>
      </w:r>
    </w:p>
    <w:p w:rsidR="007F4687" w:rsidRDefault="007F4687" w:rsidP="007F4687">
      <w:pPr>
        <w:pStyle w:val="ListParagraph"/>
        <w:numPr>
          <w:ilvl w:val="0"/>
          <w:numId w:val="12"/>
        </w:numPr>
        <w:rPr>
          <w:rFonts w:ascii="Arial" w:hAnsi="Arial" w:cs="Arial"/>
          <w:sz w:val="22"/>
          <w:szCs w:val="22"/>
        </w:rPr>
      </w:pPr>
      <w:r>
        <w:rPr>
          <w:rFonts w:ascii="Arial" w:hAnsi="Arial" w:cs="Arial"/>
          <w:sz w:val="22"/>
          <w:szCs w:val="22"/>
        </w:rPr>
        <w:t>Suggested speakers:</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 xml:space="preserve">Kathy – undertaking an MSc as distance learning and students experience of distance learning and developing their Advanced Practice. </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CPD and Advanced Practice</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Jimmy Ronaldson – Emergency Medical Retrieval (Scotland) and workbased learning.</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Preceptorship placements (stemming from ICN Work)</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E-</w:t>
      </w:r>
      <w:proofErr w:type="spellStart"/>
      <w:r>
        <w:rPr>
          <w:rFonts w:ascii="Arial" w:hAnsi="Arial" w:cs="Arial"/>
          <w:sz w:val="22"/>
          <w:szCs w:val="22"/>
        </w:rPr>
        <w:t>portolios</w:t>
      </w:r>
      <w:proofErr w:type="spellEnd"/>
      <w:r>
        <w:rPr>
          <w:rFonts w:ascii="Arial" w:hAnsi="Arial" w:cs="Arial"/>
          <w:sz w:val="22"/>
          <w:szCs w:val="22"/>
        </w:rPr>
        <w:t xml:space="preserve">/ portfolios to replace the dissertation – Annabella and Anna, and Linda has also offered support. </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Service improvement</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 xml:space="preserve">Mark Radford – to provide update on HEE work around AP. </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AGM</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 xml:space="preserve">To continue to include poster presentations. </w:t>
      </w:r>
    </w:p>
    <w:p w:rsidR="007F4687" w:rsidRDefault="007F4687" w:rsidP="007F4687">
      <w:pPr>
        <w:pStyle w:val="ListParagraph"/>
        <w:numPr>
          <w:ilvl w:val="4"/>
          <w:numId w:val="19"/>
        </w:numPr>
        <w:rPr>
          <w:rFonts w:ascii="Arial" w:hAnsi="Arial" w:cs="Arial"/>
          <w:sz w:val="22"/>
          <w:szCs w:val="22"/>
        </w:rPr>
      </w:pPr>
      <w:r>
        <w:rPr>
          <w:rFonts w:ascii="Arial" w:hAnsi="Arial" w:cs="Arial"/>
          <w:sz w:val="22"/>
          <w:szCs w:val="22"/>
        </w:rPr>
        <w:t>Anna J to create draft conference programme</w:t>
      </w:r>
    </w:p>
    <w:p w:rsidR="00AF2301" w:rsidRPr="00BA782A" w:rsidRDefault="00AF2301" w:rsidP="00AF2301">
      <w:pPr>
        <w:pStyle w:val="ListParagraph"/>
        <w:rPr>
          <w:rFonts w:ascii="Arial" w:hAnsi="Arial" w:cs="Arial"/>
          <w:sz w:val="22"/>
          <w:szCs w:val="22"/>
        </w:rPr>
      </w:pPr>
    </w:p>
    <w:p w:rsidR="004575F8" w:rsidRPr="00EA393C" w:rsidRDefault="00900C51" w:rsidP="00EA393C">
      <w:pPr>
        <w:pStyle w:val="ListParagraph"/>
        <w:numPr>
          <w:ilvl w:val="2"/>
          <w:numId w:val="24"/>
        </w:numPr>
        <w:tabs>
          <w:tab w:val="left" w:pos="3780"/>
          <w:tab w:val="left" w:pos="7088"/>
          <w:tab w:val="right" w:pos="8931"/>
          <w:tab w:val="right" w:pos="9000"/>
          <w:tab w:val="right" w:pos="9072"/>
        </w:tabs>
        <w:ind w:right="-45"/>
        <w:rPr>
          <w:rFonts w:ascii="Arial" w:hAnsi="Arial" w:cs="Arial"/>
          <w:b/>
          <w:sz w:val="22"/>
          <w:szCs w:val="22"/>
        </w:rPr>
      </w:pPr>
      <w:r w:rsidRPr="00EA393C">
        <w:rPr>
          <w:rFonts w:ascii="Arial" w:hAnsi="Arial" w:cs="Arial"/>
          <w:b/>
          <w:sz w:val="22"/>
          <w:szCs w:val="22"/>
        </w:rPr>
        <w:t>Finance repor</w:t>
      </w:r>
      <w:r w:rsidR="004575F8" w:rsidRPr="00EA393C">
        <w:rPr>
          <w:rFonts w:ascii="Arial" w:hAnsi="Arial" w:cs="Arial"/>
          <w:b/>
          <w:sz w:val="22"/>
          <w:szCs w:val="22"/>
        </w:rPr>
        <w:t>t</w:t>
      </w:r>
    </w:p>
    <w:p w:rsidR="00900C51" w:rsidRPr="00BA782A" w:rsidRDefault="004575F8" w:rsidP="004575F8">
      <w:pPr>
        <w:tabs>
          <w:tab w:val="left" w:pos="3780"/>
          <w:tab w:val="left" w:pos="7088"/>
          <w:tab w:val="right" w:pos="8931"/>
          <w:tab w:val="right" w:pos="9000"/>
          <w:tab w:val="right" w:pos="9072"/>
        </w:tabs>
        <w:ind w:left="720" w:right="-45"/>
        <w:rPr>
          <w:rFonts w:ascii="Arial" w:hAnsi="Arial" w:cs="Arial"/>
          <w:sz w:val="22"/>
          <w:szCs w:val="22"/>
        </w:rPr>
      </w:pPr>
      <w:r w:rsidRPr="00BA782A">
        <w:rPr>
          <w:rFonts w:ascii="Arial" w:hAnsi="Arial" w:cs="Arial"/>
          <w:sz w:val="22"/>
          <w:szCs w:val="22"/>
        </w:rPr>
        <w:t>Current balance (06.05.2016) = £2,020.44</w:t>
      </w:r>
    </w:p>
    <w:p w:rsidR="004575F8" w:rsidRPr="00BA782A" w:rsidRDefault="004575F8" w:rsidP="004575F8">
      <w:pPr>
        <w:tabs>
          <w:tab w:val="left" w:pos="3780"/>
          <w:tab w:val="left" w:pos="7088"/>
          <w:tab w:val="right" w:pos="8931"/>
          <w:tab w:val="right" w:pos="9000"/>
          <w:tab w:val="right" w:pos="9072"/>
        </w:tabs>
        <w:ind w:left="720" w:right="-45"/>
        <w:rPr>
          <w:rFonts w:ascii="Arial" w:hAnsi="Arial" w:cs="Arial"/>
          <w:sz w:val="22"/>
          <w:szCs w:val="22"/>
        </w:rPr>
      </w:pPr>
      <w:r w:rsidRPr="00BA782A">
        <w:rPr>
          <w:rFonts w:ascii="Arial" w:hAnsi="Arial" w:cs="Arial"/>
          <w:sz w:val="22"/>
          <w:szCs w:val="22"/>
        </w:rPr>
        <w:t xml:space="preserve">Conference costs </w:t>
      </w:r>
      <w:proofErr w:type="spellStart"/>
      <w:r w:rsidRPr="00BA782A">
        <w:rPr>
          <w:rFonts w:ascii="Arial" w:hAnsi="Arial" w:cs="Arial"/>
          <w:sz w:val="22"/>
          <w:szCs w:val="22"/>
        </w:rPr>
        <w:t>approx</w:t>
      </w:r>
      <w:proofErr w:type="spellEnd"/>
      <w:r w:rsidRPr="00BA782A">
        <w:rPr>
          <w:rFonts w:ascii="Arial" w:hAnsi="Arial" w:cs="Arial"/>
          <w:sz w:val="22"/>
          <w:szCs w:val="22"/>
        </w:rPr>
        <w:t>= £1300.00</w:t>
      </w:r>
    </w:p>
    <w:p w:rsidR="004575F8" w:rsidRPr="00BA782A" w:rsidRDefault="004575F8" w:rsidP="004575F8">
      <w:pPr>
        <w:tabs>
          <w:tab w:val="left" w:pos="3780"/>
          <w:tab w:val="left" w:pos="7088"/>
          <w:tab w:val="right" w:pos="8931"/>
          <w:tab w:val="right" w:pos="9000"/>
          <w:tab w:val="right" w:pos="9072"/>
        </w:tabs>
        <w:ind w:left="720" w:right="-45"/>
        <w:rPr>
          <w:rFonts w:ascii="Arial" w:hAnsi="Arial" w:cs="Arial"/>
          <w:sz w:val="22"/>
          <w:szCs w:val="22"/>
        </w:rPr>
      </w:pPr>
      <w:r w:rsidRPr="00BA782A">
        <w:rPr>
          <w:rFonts w:ascii="Arial" w:hAnsi="Arial" w:cs="Arial"/>
          <w:sz w:val="22"/>
          <w:szCs w:val="22"/>
        </w:rPr>
        <w:t>Business cards approx. = £150.00</w:t>
      </w:r>
    </w:p>
    <w:p w:rsidR="004575F8" w:rsidRPr="00BA782A" w:rsidRDefault="004575F8" w:rsidP="004575F8">
      <w:pPr>
        <w:tabs>
          <w:tab w:val="left" w:pos="3780"/>
          <w:tab w:val="left" w:pos="7088"/>
          <w:tab w:val="right" w:pos="8931"/>
          <w:tab w:val="right" w:pos="9000"/>
          <w:tab w:val="right" w:pos="9072"/>
        </w:tabs>
        <w:ind w:left="720" w:right="-45"/>
        <w:rPr>
          <w:rFonts w:ascii="Arial" w:hAnsi="Arial" w:cs="Arial"/>
          <w:sz w:val="22"/>
          <w:szCs w:val="22"/>
        </w:rPr>
      </w:pPr>
      <w:r w:rsidRPr="00BA782A">
        <w:rPr>
          <w:rFonts w:ascii="Arial" w:hAnsi="Arial" w:cs="Arial"/>
          <w:sz w:val="22"/>
          <w:szCs w:val="22"/>
        </w:rPr>
        <w:t xml:space="preserve">Payments to be requested for AAPE UK membership shortly, and sponsorship from Hallam Medical. </w:t>
      </w:r>
    </w:p>
    <w:p w:rsidR="00C85926" w:rsidRPr="00EA393C" w:rsidRDefault="00C85926" w:rsidP="00C85926">
      <w:pPr>
        <w:pStyle w:val="ListParagraph"/>
        <w:rPr>
          <w:rFonts w:ascii="Arial" w:hAnsi="Arial" w:cs="Arial"/>
          <w:b/>
          <w:sz w:val="22"/>
          <w:szCs w:val="22"/>
        </w:rPr>
      </w:pPr>
    </w:p>
    <w:p w:rsidR="00C85926" w:rsidRPr="00EA393C" w:rsidRDefault="00C85926" w:rsidP="00EA393C">
      <w:pPr>
        <w:pStyle w:val="ListParagraph"/>
        <w:numPr>
          <w:ilvl w:val="2"/>
          <w:numId w:val="24"/>
        </w:numPr>
        <w:tabs>
          <w:tab w:val="left" w:pos="3780"/>
          <w:tab w:val="left" w:pos="7088"/>
          <w:tab w:val="right" w:pos="8931"/>
          <w:tab w:val="right" w:pos="9000"/>
          <w:tab w:val="right" w:pos="9072"/>
        </w:tabs>
        <w:ind w:right="-45"/>
        <w:rPr>
          <w:rFonts w:ascii="Arial" w:hAnsi="Arial" w:cs="Arial"/>
          <w:b/>
          <w:sz w:val="22"/>
          <w:szCs w:val="22"/>
        </w:rPr>
      </w:pPr>
      <w:r w:rsidRPr="00EA393C">
        <w:rPr>
          <w:rFonts w:ascii="Arial" w:hAnsi="Arial" w:cs="Arial"/>
          <w:b/>
          <w:sz w:val="22"/>
          <w:szCs w:val="22"/>
        </w:rPr>
        <w:t>IT/ social media updates</w:t>
      </w:r>
    </w:p>
    <w:p w:rsidR="0011298C" w:rsidRDefault="004575F8" w:rsidP="004575F8">
      <w:pPr>
        <w:tabs>
          <w:tab w:val="left" w:pos="3780"/>
          <w:tab w:val="left" w:pos="7088"/>
          <w:tab w:val="right" w:pos="8931"/>
          <w:tab w:val="right" w:pos="9000"/>
          <w:tab w:val="right" w:pos="9072"/>
        </w:tabs>
        <w:ind w:left="720" w:right="-45"/>
        <w:rPr>
          <w:rFonts w:ascii="Arial" w:hAnsi="Arial" w:cs="Arial"/>
          <w:sz w:val="22"/>
          <w:szCs w:val="22"/>
        </w:rPr>
      </w:pPr>
      <w:r w:rsidRPr="00BA782A">
        <w:rPr>
          <w:rFonts w:ascii="Arial" w:hAnsi="Arial" w:cs="Arial"/>
          <w:sz w:val="22"/>
          <w:szCs w:val="22"/>
        </w:rPr>
        <w:t xml:space="preserve">Evelyn and Anna N to Tweet regularly (once a </w:t>
      </w:r>
    </w:p>
    <w:p w:rsidR="004575F8" w:rsidRPr="00BA782A" w:rsidRDefault="004575F8" w:rsidP="004575F8">
      <w:pPr>
        <w:tabs>
          <w:tab w:val="left" w:pos="3780"/>
          <w:tab w:val="left" w:pos="7088"/>
          <w:tab w:val="right" w:pos="8931"/>
          <w:tab w:val="right" w:pos="9000"/>
          <w:tab w:val="right" w:pos="9072"/>
        </w:tabs>
        <w:ind w:left="720" w:right="-45"/>
        <w:rPr>
          <w:rFonts w:ascii="Arial" w:hAnsi="Arial" w:cs="Arial"/>
          <w:sz w:val="22"/>
          <w:szCs w:val="22"/>
        </w:rPr>
      </w:pPr>
      <w:proofErr w:type="gramStart"/>
      <w:r w:rsidRPr="00BA782A">
        <w:rPr>
          <w:rFonts w:ascii="Arial" w:hAnsi="Arial" w:cs="Arial"/>
          <w:sz w:val="22"/>
          <w:szCs w:val="22"/>
        </w:rPr>
        <w:t>week</w:t>
      </w:r>
      <w:proofErr w:type="gramEnd"/>
      <w:r w:rsidRPr="00BA782A">
        <w:rPr>
          <w:rFonts w:ascii="Arial" w:hAnsi="Arial" w:cs="Arial"/>
          <w:sz w:val="22"/>
          <w:szCs w:val="22"/>
        </w:rPr>
        <w:t>) to maintain social media presence and access to Twitter account to be ensured for all members.</w:t>
      </w:r>
    </w:p>
    <w:p w:rsidR="00896531" w:rsidRPr="00BA782A" w:rsidRDefault="00896531" w:rsidP="004575F8">
      <w:pPr>
        <w:tabs>
          <w:tab w:val="left" w:pos="3780"/>
          <w:tab w:val="left" w:pos="7088"/>
          <w:tab w:val="right" w:pos="8931"/>
          <w:tab w:val="right" w:pos="9000"/>
          <w:tab w:val="right" w:pos="9072"/>
        </w:tabs>
        <w:ind w:right="-45"/>
        <w:rPr>
          <w:rFonts w:ascii="Arial" w:hAnsi="Arial" w:cs="Arial"/>
          <w:sz w:val="22"/>
          <w:szCs w:val="22"/>
        </w:rPr>
      </w:pPr>
    </w:p>
    <w:p w:rsidR="00C85926" w:rsidRPr="00EA393C" w:rsidRDefault="00E208B5" w:rsidP="00EA393C">
      <w:pPr>
        <w:pStyle w:val="ListParagraph"/>
        <w:numPr>
          <w:ilvl w:val="2"/>
          <w:numId w:val="24"/>
        </w:numPr>
        <w:tabs>
          <w:tab w:val="left" w:pos="3780"/>
          <w:tab w:val="left" w:pos="7088"/>
          <w:tab w:val="right" w:pos="8931"/>
          <w:tab w:val="right" w:pos="9000"/>
          <w:tab w:val="right" w:pos="9072"/>
        </w:tabs>
        <w:ind w:right="-45"/>
        <w:rPr>
          <w:rFonts w:ascii="Arial" w:hAnsi="Arial" w:cs="Arial"/>
          <w:b/>
          <w:sz w:val="22"/>
          <w:szCs w:val="22"/>
        </w:rPr>
      </w:pPr>
      <w:r w:rsidRPr="00EA393C">
        <w:rPr>
          <w:rFonts w:ascii="Arial" w:hAnsi="Arial" w:cs="Arial"/>
          <w:b/>
          <w:sz w:val="22"/>
          <w:szCs w:val="22"/>
        </w:rPr>
        <w:t xml:space="preserve">Cross-course dialogue/ </w:t>
      </w:r>
      <w:r w:rsidR="00C85926" w:rsidRPr="00EA393C">
        <w:rPr>
          <w:rFonts w:ascii="Arial" w:hAnsi="Arial" w:cs="Arial"/>
          <w:b/>
          <w:sz w:val="22"/>
          <w:szCs w:val="22"/>
        </w:rPr>
        <w:t>Programme information</w:t>
      </w:r>
    </w:p>
    <w:p w:rsidR="00AF2301" w:rsidRPr="00BA782A" w:rsidRDefault="00941E81" w:rsidP="00AF2301">
      <w:pPr>
        <w:pStyle w:val="ListParagraph"/>
        <w:rPr>
          <w:rFonts w:ascii="Arial" w:hAnsi="Arial" w:cs="Arial"/>
          <w:sz w:val="22"/>
          <w:szCs w:val="22"/>
        </w:rPr>
      </w:pPr>
      <w:r w:rsidRPr="00BA782A">
        <w:rPr>
          <w:rFonts w:ascii="Arial" w:hAnsi="Arial" w:cs="Arial"/>
          <w:sz w:val="22"/>
          <w:szCs w:val="22"/>
        </w:rPr>
        <w:t xml:space="preserve">This has been included within amendments to action plan. </w:t>
      </w:r>
    </w:p>
    <w:p w:rsidR="00EA393C" w:rsidRDefault="00EA393C" w:rsidP="00EA393C">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            </w:t>
      </w:r>
    </w:p>
    <w:p w:rsidR="00AF2301" w:rsidRPr="00EA393C" w:rsidRDefault="00EA393C" w:rsidP="00EA393C">
      <w:pPr>
        <w:tabs>
          <w:tab w:val="left" w:pos="3780"/>
          <w:tab w:val="left" w:pos="7088"/>
          <w:tab w:val="right" w:pos="8931"/>
          <w:tab w:val="right" w:pos="9000"/>
          <w:tab w:val="right" w:pos="9072"/>
        </w:tabs>
        <w:ind w:right="-45"/>
        <w:rPr>
          <w:rFonts w:ascii="Arial" w:hAnsi="Arial" w:cs="Arial"/>
          <w:b/>
          <w:sz w:val="22"/>
          <w:szCs w:val="22"/>
        </w:rPr>
      </w:pPr>
      <w:r w:rsidRPr="00EA393C">
        <w:rPr>
          <w:rFonts w:ascii="Arial" w:hAnsi="Arial" w:cs="Arial"/>
          <w:b/>
          <w:sz w:val="22"/>
          <w:szCs w:val="22"/>
        </w:rPr>
        <w:t xml:space="preserve">16.05.11 </w:t>
      </w:r>
      <w:r w:rsidR="00392B3D" w:rsidRPr="00EA393C">
        <w:rPr>
          <w:rFonts w:ascii="Arial" w:hAnsi="Arial" w:cs="Arial"/>
          <w:b/>
          <w:sz w:val="22"/>
          <w:szCs w:val="22"/>
        </w:rPr>
        <w:t xml:space="preserve">National and International </w:t>
      </w:r>
      <w:r w:rsidR="00AF2301" w:rsidRPr="00EA393C">
        <w:rPr>
          <w:rFonts w:ascii="Arial" w:hAnsi="Arial" w:cs="Arial"/>
          <w:b/>
          <w:sz w:val="22"/>
          <w:szCs w:val="22"/>
        </w:rPr>
        <w:t>Networking</w:t>
      </w:r>
    </w:p>
    <w:p w:rsidR="00941E81" w:rsidRDefault="00941E81" w:rsidP="00E434A7">
      <w:pPr>
        <w:pStyle w:val="ListParagraph"/>
        <w:numPr>
          <w:ilvl w:val="0"/>
          <w:numId w:val="18"/>
        </w:numPr>
        <w:tabs>
          <w:tab w:val="left" w:pos="3780"/>
          <w:tab w:val="left" w:pos="7088"/>
          <w:tab w:val="right" w:pos="8931"/>
          <w:tab w:val="right" w:pos="9000"/>
          <w:tab w:val="right" w:pos="9072"/>
        </w:tabs>
        <w:ind w:right="-45"/>
        <w:rPr>
          <w:rFonts w:ascii="Arial" w:hAnsi="Arial" w:cs="Arial"/>
          <w:sz w:val="22"/>
          <w:szCs w:val="22"/>
        </w:rPr>
      </w:pPr>
      <w:r w:rsidRPr="00E434A7">
        <w:rPr>
          <w:rFonts w:ascii="Arial" w:hAnsi="Arial" w:cs="Arial"/>
          <w:sz w:val="22"/>
          <w:szCs w:val="22"/>
        </w:rPr>
        <w:t xml:space="preserve">HEE work to be completed within 12 month timeframe </w:t>
      </w:r>
      <w:r w:rsidR="00BA782A" w:rsidRPr="00E434A7">
        <w:rPr>
          <w:rFonts w:ascii="Arial" w:hAnsi="Arial" w:cs="Arial"/>
          <w:sz w:val="22"/>
          <w:szCs w:val="22"/>
        </w:rPr>
        <w:t>from March 2016. Katrina represents AAPE UK on the working group and Ruth at the Steering Committee. Next meeting on the 24</w:t>
      </w:r>
      <w:r w:rsidR="00BA782A" w:rsidRPr="00E434A7">
        <w:rPr>
          <w:rFonts w:ascii="Arial" w:hAnsi="Arial" w:cs="Arial"/>
          <w:sz w:val="22"/>
          <w:szCs w:val="22"/>
          <w:vertAlign w:val="superscript"/>
        </w:rPr>
        <w:t>th</w:t>
      </w:r>
      <w:r w:rsidR="00BA782A" w:rsidRPr="00E434A7">
        <w:rPr>
          <w:rFonts w:ascii="Arial" w:hAnsi="Arial" w:cs="Arial"/>
          <w:sz w:val="22"/>
          <w:szCs w:val="22"/>
        </w:rPr>
        <w:t xml:space="preserve"> May, where all AP frameworks will be synthesised. </w:t>
      </w:r>
    </w:p>
    <w:p w:rsidR="00E434A7" w:rsidRPr="009534B1" w:rsidRDefault="00E434A7" w:rsidP="009534B1">
      <w:pPr>
        <w:pStyle w:val="ListParagraph"/>
        <w:numPr>
          <w:ilvl w:val="0"/>
          <w:numId w:val="18"/>
        </w:numPr>
        <w:tabs>
          <w:tab w:val="left" w:pos="3780"/>
          <w:tab w:val="left" w:pos="7088"/>
          <w:tab w:val="right" w:pos="8931"/>
          <w:tab w:val="right" w:pos="9000"/>
          <w:tab w:val="right" w:pos="9072"/>
        </w:tabs>
        <w:ind w:right="-45"/>
        <w:rPr>
          <w:rFonts w:ascii="Arial" w:hAnsi="Arial" w:cs="Arial"/>
          <w:sz w:val="22"/>
          <w:szCs w:val="22"/>
        </w:rPr>
      </w:pPr>
      <w:r w:rsidRPr="009534B1">
        <w:rPr>
          <w:rFonts w:ascii="Arial" w:hAnsi="Arial" w:cs="Arial"/>
          <w:sz w:val="22"/>
          <w:szCs w:val="22"/>
        </w:rPr>
        <w:t>RCN are proposing credentialing of RCN ACP individuals</w:t>
      </w:r>
      <w:r w:rsidR="009534B1" w:rsidRPr="009534B1">
        <w:rPr>
          <w:rFonts w:ascii="Arial" w:hAnsi="Arial" w:cs="Arial"/>
          <w:sz w:val="22"/>
          <w:szCs w:val="22"/>
        </w:rPr>
        <w:t>. There are</w:t>
      </w:r>
      <w:r w:rsidRPr="009534B1">
        <w:rPr>
          <w:rFonts w:ascii="Arial" w:hAnsi="Arial" w:cs="Arial"/>
          <w:sz w:val="22"/>
          <w:szCs w:val="22"/>
        </w:rPr>
        <w:t xml:space="preserve"> only 5 accredited (RCN) courses. </w:t>
      </w:r>
      <w:r w:rsidR="009534B1" w:rsidRPr="009534B1">
        <w:rPr>
          <w:rFonts w:ascii="Arial" w:hAnsi="Arial" w:cs="Arial"/>
          <w:sz w:val="22"/>
          <w:szCs w:val="22"/>
        </w:rPr>
        <w:t xml:space="preserve">Accreditation of MSc curricula is suggested </w:t>
      </w:r>
      <w:r w:rsidRPr="009534B1">
        <w:rPr>
          <w:rFonts w:ascii="Arial" w:hAnsi="Arial" w:cs="Arial"/>
          <w:sz w:val="22"/>
          <w:szCs w:val="22"/>
        </w:rPr>
        <w:t xml:space="preserve">within 1 year of completion of programme with the cost being borne by the </w:t>
      </w:r>
      <w:r w:rsidR="0011298C" w:rsidRPr="009534B1">
        <w:rPr>
          <w:rFonts w:ascii="Arial" w:hAnsi="Arial" w:cs="Arial"/>
          <w:sz w:val="22"/>
          <w:szCs w:val="22"/>
        </w:rPr>
        <w:t>individuals. If the individual has undertaken a non-RCN accredited course, then other mechanisms will be employed to achieve credentialing. The NMC are working alongside the RCN</w:t>
      </w:r>
      <w:r w:rsidR="009534B1">
        <w:rPr>
          <w:rFonts w:ascii="Arial" w:hAnsi="Arial" w:cs="Arial"/>
          <w:sz w:val="22"/>
          <w:szCs w:val="22"/>
        </w:rPr>
        <w:t xml:space="preserve"> in developing this proposal</w:t>
      </w:r>
      <w:r w:rsidR="0011298C" w:rsidRPr="009534B1">
        <w:rPr>
          <w:rFonts w:ascii="Arial" w:hAnsi="Arial" w:cs="Arial"/>
          <w:sz w:val="22"/>
          <w:szCs w:val="22"/>
        </w:rPr>
        <w:t xml:space="preserve">. </w:t>
      </w:r>
    </w:p>
    <w:p w:rsidR="0011298C" w:rsidRPr="0011298C" w:rsidRDefault="0011298C" w:rsidP="0011298C">
      <w:pPr>
        <w:pStyle w:val="ListParagraph"/>
        <w:numPr>
          <w:ilvl w:val="0"/>
          <w:numId w:val="18"/>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Update on AP in Northern Ireland requested (Anna J to request of Donna for website). </w:t>
      </w:r>
    </w:p>
    <w:p w:rsidR="008E0B09" w:rsidRPr="00EA393C" w:rsidRDefault="008E0B09" w:rsidP="008E0B09">
      <w:pPr>
        <w:pStyle w:val="ListParagraph"/>
        <w:rPr>
          <w:rFonts w:ascii="Arial" w:hAnsi="Arial" w:cs="Arial"/>
          <w:b/>
          <w:sz w:val="22"/>
          <w:szCs w:val="22"/>
        </w:rPr>
      </w:pPr>
    </w:p>
    <w:p w:rsidR="00EA393C" w:rsidRPr="00096BFB" w:rsidRDefault="008E0B09" w:rsidP="00096BFB">
      <w:pPr>
        <w:pStyle w:val="ListParagraph"/>
        <w:numPr>
          <w:ilvl w:val="2"/>
          <w:numId w:val="29"/>
        </w:numPr>
        <w:tabs>
          <w:tab w:val="left" w:pos="3780"/>
          <w:tab w:val="left" w:pos="7088"/>
          <w:tab w:val="right" w:pos="8931"/>
          <w:tab w:val="right" w:pos="9000"/>
          <w:tab w:val="right" w:pos="9072"/>
        </w:tabs>
        <w:ind w:right="-45"/>
        <w:rPr>
          <w:rFonts w:ascii="Arial" w:hAnsi="Arial" w:cs="Arial"/>
          <w:sz w:val="22"/>
          <w:szCs w:val="22"/>
        </w:rPr>
      </w:pPr>
      <w:r w:rsidRPr="00096BFB">
        <w:rPr>
          <w:rFonts w:ascii="Arial" w:hAnsi="Arial" w:cs="Arial"/>
          <w:b/>
          <w:sz w:val="22"/>
          <w:szCs w:val="22"/>
        </w:rPr>
        <w:t>Committee membership</w:t>
      </w:r>
      <w:r w:rsidR="0011298C" w:rsidRPr="00096BFB">
        <w:rPr>
          <w:rFonts w:ascii="Arial" w:hAnsi="Arial" w:cs="Arial"/>
          <w:sz w:val="22"/>
          <w:szCs w:val="22"/>
        </w:rPr>
        <w:t xml:space="preserve"> </w:t>
      </w:r>
    </w:p>
    <w:p w:rsidR="008E0B09" w:rsidRPr="00EA393C" w:rsidRDefault="00EA393C" w:rsidP="00EA393C">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              D</w:t>
      </w:r>
      <w:r w:rsidR="0011298C" w:rsidRPr="00EA393C">
        <w:rPr>
          <w:rFonts w:ascii="Arial" w:hAnsi="Arial" w:cs="Arial"/>
          <w:sz w:val="22"/>
          <w:szCs w:val="22"/>
        </w:rPr>
        <w:t xml:space="preserve">iscussed as part of action plan. </w:t>
      </w:r>
    </w:p>
    <w:p w:rsidR="00AF2301" w:rsidRPr="00BA782A" w:rsidRDefault="00AF2301" w:rsidP="00AF2301">
      <w:pPr>
        <w:pStyle w:val="ListParagraph"/>
        <w:rPr>
          <w:rFonts w:ascii="Arial" w:hAnsi="Arial" w:cs="Arial"/>
          <w:sz w:val="22"/>
          <w:szCs w:val="22"/>
        </w:rPr>
      </w:pPr>
    </w:p>
    <w:p w:rsidR="00A73E7D" w:rsidRPr="00096BFB" w:rsidRDefault="00EA393C" w:rsidP="00EA393C">
      <w:pPr>
        <w:tabs>
          <w:tab w:val="left" w:pos="3780"/>
          <w:tab w:val="left" w:pos="7088"/>
          <w:tab w:val="right" w:pos="8931"/>
          <w:tab w:val="right" w:pos="9000"/>
          <w:tab w:val="right" w:pos="9072"/>
        </w:tabs>
        <w:ind w:right="-45"/>
        <w:rPr>
          <w:rFonts w:ascii="Arial" w:hAnsi="Arial" w:cs="Arial"/>
          <w:b/>
          <w:sz w:val="22"/>
          <w:szCs w:val="22"/>
        </w:rPr>
      </w:pPr>
      <w:r w:rsidRPr="00096BFB">
        <w:rPr>
          <w:rFonts w:ascii="Arial" w:hAnsi="Arial" w:cs="Arial"/>
          <w:b/>
          <w:sz w:val="22"/>
          <w:szCs w:val="22"/>
        </w:rPr>
        <w:t>16.05.</w:t>
      </w:r>
      <w:r w:rsidR="00096BFB">
        <w:rPr>
          <w:rFonts w:ascii="Arial" w:hAnsi="Arial" w:cs="Arial"/>
          <w:b/>
          <w:sz w:val="22"/>
          <w:szCs w:val="22"/>
        </w:rPr>
        <w:t xml:space="preserve">13 </w:t>
      </w:r>
      <w:proofErr w:type="gramStart"/>
      <w:r w:rsidR="00A73E7D" w:rsidRPr="00096BFB">
        <w:rPr>
          <w:rFonts w:ascii="Arial" w:hAnsi="Arial" w:cs="Arial"/>
          <w:b/>
          <w:sz w:val="22"/>
          <w:szCs w:val="22"/>
        </w:rPr>
        <w:t>Any</w:t>
      </w:r>
      <w:proofErr w:type="gramEnd"/>
      <w:r w:rsidR="00A73E7D" w:rsidRPr="00096BFB">
        <w:rPr>
          <w:rFonts w:ascii="Arial" w:hAnsi="Arial" w:cs="Arial"/>
          <w:b/>
          <w:sz w:val="22"/>
          <w:szCs w:val="22"/>
        </w:rPr>
        <w:t xml:space="preserve"> other business</w:t>
      </w:r>
    </w:p>
    <w:p w:rsidR="0011298C" w:rsidRDefault="0011298C" w:rsidP="0011298C">
      <w:pPr>
        <w:pStyle w:val="ListParagraph"/>
        <w:rPr>
          <w:rFonts w:ascii="Arial" w:hAnsi="Arial" w:cs="Arial"/>
          <w:sz w:val="22"/>
          <w:szCs w:val="22"/>
        </w:rPr>
      </w:pPr>
    </w:p>
    <w:p w:rsidR="0093572B" w:rsidRPr="00BA782A" w:rsidRDefault="0093572B" w:rsidP="0093572B">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BA782A">
        <w:rPr>
          <w:rFonts w:ascii="Arial" w:hAnsi="Arial" w:cs="Arial"/>
          <w:sz w:val="22"/>
          <w:szCs w:val="22"/>
        </w:rPr>
        <w:t>Video conferencing for committee meetings (x2 per year) – Linda East</w:t>
      </w:r>
      <w:r w:rsidR="0011298C">
        <w:rPr>
          <w:rFonts w:ascii="Arial" w:hAnsi="Arial" w:cs="Arial"/>
          <w:sz w:val="22"/>
          <w:szCs w:val="22"/>
        </w:rPr>
        <w:t xml:space="preserve"> – this was not deemed possible, as there are so many members, and the meetings are lengthy.</w:t>
      </w:r>
    </w:p>
    <w:p w:rsidR="00264A92" w:rsidRPr="00BA782A" w:rsidRDefault="00264A92" w:rsidP="00E63290">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BA782A">
        <w:rPr>
          <w:rFonts w:ascii="Arial" w:hAnsi="Arial" w:cs="Arial"/>
          <w:sz w:val="22"/>
          <w:szCs w:val="22"/>
        </w:rPr>
        <w:t>To add standing items: Scholarship/ funding</w:t>
      </w:r>
      <w:r w:rsidR="0011298C">
        <w:rPr>
          <w:rFonts w:ascii="Arial" w:hAnsi="Arial" w:cs="Arial"/>
          <w:sz w:val="22"/>
          <w:szCs w:val="22"/>
        </w:rPr>
        <w:t xml:space="preserve"> – agreed and added to next agenda.</w:t>
      </w:r>
    </w:p>
    <w:p w:rsidR="008F3819" w:rsidRDefault="008F3819" w:rsidP="008F3819">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BA782A">
        <w:rPr>
          <w:rFonts w:ascii="Arial" w:hAnsi="Arial" w:cs="Arial"/>
          <w:sz w:val="22"/>
          <w:szCs w:val="22"/>
        </w:rPr>
        <w:t xml:space="preserve">Linda East </w:t>
      </w:r>
      <w:r w:rsidR="0011298C">
        <w:rPr>
          <w:rFonts w:ascii="Arial" w:hAnsi="Arial" w:cs="Arial"/>
          <w:sz w:val="22"/>
          <w:szCs w:val="22"/>
        </w:rPr>
        <w:t>and Annabella Gloster</w:t>
      </w:r>
      <w:r w:rsidRPr="00BA782A">
        <w:rPr>
          <w:rFonts w:ascii="Arial" w:hAnsi="Arial" w:cs="Arial"/>
          <w:sz w:val="22"/>
          <w:szCs w:val="22"/>
        </w:rPr>
        <w:t>- application</w:t>
      </w:r>
      <w:r w:rsidR="0011298C">
        <w:rPr>
          <w:rFonts w:ascii="Arial" w:hAnsi="Arial" w:cs="Arial"/>
          <w:sz w:val="22"/>
          <w:szCs w:val="22"/>
        </w:rPr>
        <w:t>s</w:t>
      </w:r>
      <w:r w:rsidRPr="00BA782A">
        <w:rPr>
          <w:rFonts w:ascii="Arial" w:hAnsi="Arial" w:cs="Arial"/>
          <w:sz w:val="22"/>
          <w:szCs w:val="22"/>
        </w:rPr>
        <w:t xml:space="preserve"> for funding support for the ICN INP/APNN conference September 2016</w:t>
      </w:r>
      <w:r w:rsidR="0011298C">
        <w:rPr>
          <w:rFonts w:ascii="Arial" w:hAnsi="Arial" w:cs="Arial"/>
          <w:sz w:val="22"/>
          <w:szCs w:val="22"/>
        </w:rPr>
        <w:t>. Both applications reviewed and agreed by the committee</w:t>
      </w:r>
    </w:p>
    <w:p w:rsidR="0011298C" w:rsidRDefault="0011298C" w:rsidP="0011298C">
      <w:pPr>
        <w:pStyle w:val="ListParagraph"/>
        <w:tabs>
          <w:tab w:val="left" w:pos="3780"/>
          <w:tab w:val="left" w:pos="7088"/>
          <w:tab w:val="right" w:pos="8931"/>
          <w:tab w:val="right" w:pos="9000"/>
          <w:tab w:val="right" w:pos="9072"/>
        </w:tabs>
        <w:ind w:left="1440" w:right="-45"/>
        <w:rPr>
          <w:rFonts w:ascii="Arial" w:hAnsi="Arial" w:cs="Arial"/>
          <w:sz w:val="22"/>
          <w:szCs w:val="22"/>
        </w:rPr>
      </w:pPr>
      <w:r>
        <w:rPr>
          <w:rFonts w:ascii="Arial" w:hAnsi="Arial" w:cs="Arial"/>
          <w:sz w:val="22"/>
          <w:szCs w:val="22"/>
        </w:rPr>
        <w:t>Linda East granted £500</w:t>
      </w:r>
    </w:p>
    <w:p w:rsidR="0011298C" w:rsidRDefault="0011298C" w:rsidP="0011298C">
      <w:pPr>
        <w:pStyle w:val="ListParagraph"/>
        <w:tabs>
          <w:tab w:val="left" w:pos="3780"/>
          <w:tab w:val="left" w:pos="7088"/>
          <w:tab w:val="right" w:pos="8931"/>
          <w:tab w:val="right" w:pos="9000"/>
          <w:tab w:val="right" w:pos="9072"/>
        </w:tabs>
        <w:ind w:left="1440" w:right="-45"/>
        <w:rPr>
          <w:rFonts w:ascii="Arial" w:hAnsi="Arial" w:cs="Arial"/>
          <w:sz w:val="22"/>
          <w:szCs w:val="22"/>
        </w:rPr>
      </w:pPr>
      <w:r>
        <w:rPr>
          <w:rFonts w:ascii="Arial" w:hAnsi="Arial" w:cs="Arial"/>
          <w:sz w:val="22"/>
          <w:szCs w:val="22"/>
        </w:rPr>
        <w:t>Annabella Gloster granted £300</w:t>
      </w:r>
    </w:p>
    <w:p w:rsidR="0011298C" w:rsidRPr="00BA782A" w:rsidRDefault="0011298C" w:rsidP="0011298C">
      <w:pPr>
        <w:pStyle w:val="ListParagraph"/>
        <w:tabs>
          <w:tab w:val="left" w:pos="3780"/>
          <w:tab w:val="left" w:pos="7088"/>
          <w:tab w:val="right" w:pos="8931"/>
          <w:tab w:val="right" w:pos="9000"/>
          <w:tab w:val="right" w:pos="9072"/>
        </w:tabs>
        <w:ind w:left="1440" w:right="-45"/>
        <w:rPr>
          <w:rFonts w:ascii="Arial" w:hAnsi="Arial" w:cs="Arial"/>
          <w:sz w:val="22"/>
          <w:szCs w:val="22"/>
        </w:rPr>
      </w:pPr>
      <w:r>
        <w:rPr>
          <w:rFonts w:ascii="Arial" w:hAnsi="Arial" w:cs="Arial"/>
          <w:sz w:val="22"/>
          <w:szCs w:val="22"/>
        </w:rPr>
        <w:t xml:space="preserve">Both will share their work at next year’s AAPE UK conference. Anna J to upload to website under ‘Latest News’. </w:t>
      </w:r>
    </w:p>
    <w:p w:rsidR="008F3819" w:rsidRDefault="008F3819" w:rsidP="002F137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7F4687">
        <w:rPr>
          <w:rFonts w:ascii="Arial" w:hAnsi="Arial" w:cs="Arial"/>
          <w:sz w:val="22"/>
          <w:szCs w:val="22"/>
        </w:rPr>
        <w:t>Learning zone features in the Journal of General Practice Nursing for ANP’s – Ruth Pearce</w:t>
      </w:r>
      <w:r w:rsidR="0011298C" w:rsidRPr="007F4687">
        <w:rPr>
          <w:rFonts w:ascii="Arial" w:hAnsi="Arial" w:cs="Arial"/>
          <w:sz w:val="22"/>
          <w:szCs w:val="22"/>
        </w:rPr>
        <w:t xml:space="preserve"> – see Chair’s report. </w:t>
      </w:r>
    </w:p>
    <w:p w:rsidR="007F4687" w:rsidRDefault="007F4687" w:rsidP="002F137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Linda suggested that APPE write a report/ position statement on practice placements</w:t>
      </w:r>
      <w:r w:rsidR="00A01BBE">
        <w:rPr>
          <w:rFonts w:ascii="Arial" w:hAnsi="Arial" w:cs="Arial"/>
          <w:sz w:val="22"/>
          <w:szCs w:val="22"/>
        </w:rPr>
        <w:t xml:space="preserve">. Discussion resulted in the Committee agreeing that the APPE UK position statement is amended to include reference to the 4 pillars of AP, levels of study and practice, and the shape and context should be reflected by specific countries’ frameworks. Katrina to draft an update. </w:t>
      </w:r>
    </w:p>
    <w:p w:rsidR="00B34A60" w:rsidRDefault="00A01BBE" w:rsidP="009534B1">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Kathy raised the issue of decreased CPD monies, and the instigation of Postgraduate loans to</w:t>
      </w:r>
      <w:r w:rsidR="00B34A60">
        <w:rPr>
          <w:rFonts w:ascii="Arial" w:hAnsi="Arial" w:cs="Arial"/>
          <w:sz w:val="22"/>
          <w:szCs w:val="22"/>
        </w:rPr>
        <w:t xml:space="preserve"> all up to a maximum of £10,000. See the following links for details:</w:t>
      </w:r>
    </w:p>
    <w:p w:rsidR="00A01BBE" w:rsidRDefault="008A1FD1" w:rsidP="00B34A60">
      <w:pPr>
        <w:pStyle w:val="ListParagraph"/>
        <w:tabs>
          <w:tab w:val="left" w:pos="3780"/>
          <w:tab w:val="left" w:pos="7088"/>
          <w:tab w:val="right" w:pos="8931"/>
          <w:tab w:val="right" w:pos="9000"/>
          <w:tab w:val="right" w:pos="9072"/>
        </w:tabs>
        <w:ind w:left="1440" w:right="-45"/>
        <w:rPr>
          <w:rFonts w:ascii="Arial" w:hAnsi="Arial" w:cs="Arial"/>
          <w:sz w:val="22"/>
          <w:szCs w:val="22"/>
        </w:rPr>
      </w:pPr>
      <w:hyperlink r:id="rId7" w:history="1">
        <w:r w:rsidR="00B34A60" w:rsidRPr="00D178FF">
          <w:rPr>
            <w:rStyle w:val="Hyperlink"/>
            <w:rFonts w:ascii="Arial" w:hAnsi="Arial" w:cs="Arial"/>
            <w:sz w:val="22"/>
            <w:szCs w:val="22"/>
          </w:rPr>
          <w:t>https://www.ucas.com/ucas/postgraduate/finance-and-support/postgraduate-fees-and-funding</w:t>
        </w:r>
      </w:hyperlink>
    </w:p>
    <w:p w:rsidR="00B34A60" w:rsidRDefault="008A1FD1" w:rsidP="00B34A60">
      <w:pPr>
        <w:pStyle w:val="ListParagraph"/>
        <w:tabs>
          <w:tab w:val="left" w:pos="3780"/>
          <w:tab w:val="left" w:pos="7088"/>
          <w:tab w:val="right" w:pos="8931"/>
          <w:tab w:val="right" w:pos="9000"/>
          <w:tab w:val="right" w:pos="9072"/>
        </w:tabs>
        <w:ind w:left="1440" w:right="-45"/>
        <w:rPr>
          <w:rFonts w:ascii="Arial" w:hAnsi="Arial" w:cs="Arial"/>
          <w:sz w:val="22"/>
          <w:szCs w:val="22"/>
        </w:rPr>
      </w:pPr>
      <w:hyperlink r:id="rId8" w:history="1">
        <w:r w:rsidR="00B34A60" w:rsidRPr="00D178FF">
          <w:rPr>
            <w:rStyle w:val="Hyperlink"/>
            <w:rFonts w:ascii="Arial" w:hAnsi="Arial" w:cs="Arial"/>
            <w:sz w:val="22"/>
            <w:szCs w:val="22"/>
          </w:rPr>
          <w:t>https://www.prospects.ac.uk/postgraduate-study/funding-postgraduate-study/postgraduate-loans</w:t>
        </w:r>
      </w:hyperlink>
    </w:p>
    <w:p w:rsidR="00B34A60" w:rsidRPr="007F4687" w:rsidRDefault="00B34A60" w:rsidP="00B34A60">
      <w:pPr>
        <w:pStyle w:val="ListParagraph"/>
        <w:tabs>
          <w:tab w:val="left" w:pos="3780"/>
          <w:tab w:val="left" w:pos="7088"/>
          <w:tab w:val="right" w:pos="8931"/>
          <w:tab w:val="right" w:pos="9000"/>
          <w:tab w:val="right" w:pos="9072"/>
        </w:tabs>
        <w:ind w:left="1440" w:right="-45"/>
        <w:rPr>
          <w:rFonts w:ascii="Arial" w:hAnsi="Arial" w:cs="Arial"/>
          <w:sz w:val="22"/>
          <w:szCs w:val="22"/>
        </w:rPr>
      </w:pPr>
    </w:p>
    <w:p w:rsidR="00896531" w:rsidRPr="00BA782A" w:rsidRDefault="00896531" w:rsidP="00896531">
      <w:pPr>
        <w:tabs>
          <w:tab w:val="left" w:pos="3780"/>
          <w:tab w:val="left" w:pos="7088"/>
          <w:tab w:val="right" w:pos="8931"/>
          <w:tab w:val="right" w:pos="9000"/>
          <w:tab w:val="right" w:pos="9072"/>
        </w:tabs>
        <w:ind w:left="720" w:right="-45"/>
        <w:rPr>
          <w:rFonts w:ascii="Arial" w:hAnsi="Arial" w:cs="Arial"/>
          <w:sz w:val="22"/>
          <w:szCs w:val="22"/>
        </w:rPr>
      </w:pPr>
    </w:p>
    <w:p w:rsidR="001F6310" w:rsidRPr="00096BFB" w:rsidRDefault="00A73E7D" w:rsidP="00096BFB">
      <w:pPr>
        <w:tabs>
          <w:tab w:val="left" w:pos="3780"/>
          <w:tab w:val="left" w:pos="7088"/>
          <w:tab w:val="right" w:pos="8931"/>
          <w:tab w:val="right" w:pos="9000"/>
          <w:tab w:val="right" w:pos="9072"/>
        </w:tabs>
        <w:ind w:right="-45"/>
        <w:rPr>
          <w:rFonts w:ascii="Arial" w:hAnsi="Arial" w:cs="Arial"/>
          <w:b/>
          <w:sz w:val="22"/>
          <w:szCs w:val="22"/>
        </w:rPr>
      </w:pPr>
      <w:r w:rsidRPr="00096BFB">
        <w:rPr>
          <w:rFonts w:ascii="Arial" w:hAnsi="Arial" w:cs="Arial"/>
          <w:b/>
          <w:sz w:val="22"/>
          <w:szCs w:val="22"/>
        </w:rPr>
        <w:t>Date and time of next meeting</w:t>
      </w:r>
      <w:r w:rsidR="00213B2B" w:rsidRPr="00096BFB">
        <w:rPr>
          <w:rFonts w:ascii="Arial" w:hAnsi="Arial" w:cs="Arial"/>
          <w:b/>
          <w:sz w:val="22"/>
          <w:szCs w:val="22"/>
        </w:rPr>
        <w:t>:</w:t>
      </w:r>
      <w:r w:rsidR="001F6310" w:rsidRPr="00096BFB">
        <w:rPr>
          <w:rFonts w:ascii="Arial" w:hAnsi="Arial" w:cs="Arial"/>
          <w:b/>
          <w:sz w:val="22"/>
          <w:szCs w:val="22"/>
        </w:rPr>
        <w:t xml:space="preserve"> </w:t>
      </w:r>
    </w:p>
    <w:p w:rsidR="001F6310" w:rsidRPr="00BA782A" w:rsidRDefault="001F6310" w:rsidP="001F6310">
      <w:pPr>
        <w:pStyle w:val="ListParagraph"/>
        <w:rPr>
          <w:rFonts w:ascii="Arial" w:hAnsi="Arial" w:cs="Arial"/>
          <w:sz w:val="22"/>
          <w:szCs w:val="22"/>
        </w:rPr>
      </w:pPr>
    </w:p>
    <w:p w:rsidR="00896531" w:rsidRPr="00BA782A" w:rsidRDefault="001F6310" w:rsidP="001F6310">
      <w:pPr>
        <w:tabs>
          <w:tab w:val="left" w:pos="3780"/>
          <w:tab w:val="left" w:pos="7088"/>
          <w:tab w:val="right" w:pos="8931"/>
          <w:tab w:val="right" w:pos="9000"/>
          <w:tab w:val="right" w:pos="9072"/>
        </w:tabs>
        <w:ind w:left="720" w:right="-45"/>
        <w:rPr>
          <w:rFonts w:ascii="Arial" w:hAnsi="Arial" w:cs="Arial"/>
          <w:b/>
          <w:sz w:val="22"/>
          <w:szCs w:val="22"/>
        </w:rPr>
      </w:pPr>
      <w:r w:rsidRPr="00BA782A">
        <w:rPr>
          <w:rFonts w:ascii="Arial" w:hAnsi="Arial" w:cs="Arial"/>
          <w:sz w:val="22"/>
          <w:szCs w:val="22"/>
        </w:rPr>
        <w:t>Committee meeting</w:t>
      </w:r>
      <w:r w:rsidR="00AF2301" w:rsidRPr="00BA782A">
        <w:rPr>
          <w:rFonts w:ascii="Arial" w:hAnsi="Arial" w:cs="Arial"/>
          <w:b/>
          <w:sz w:val="22"/>
          <w:szCs w:val="22"/>
        </w:rPr>
        <w:t xml:space="preserve"> - 1</w:t>
      </w:r>
      <w:r w:rsidR="00AF2301" w:rsidRPr="00BA782A">
        <w:rPr>
          <w:rFonts w:ascii="Arial" w:hAnsi="Arial" w:cs="Arial"/>
          <w:b/>
          <w:sz w:val="22"/>
          <w:szCs w:val="22"/>
          <w:vertAlign w:val="superscript"/>
        </w:rPr>
        <w:t>st</w:t>
      </w:r>
      <w:r w:rsidR="00AF2301" w:rsidRPr="00BA782A">
        <w:rPr>
          <w:rFonts w:ascii="Arial" w:hAnsi="Arial" w:cs="Arial"/>
          <w:b/>
          <w:sz w:val="22"/>
          <w:szCs w:val="22"/>
        </w:rPr>
        <w:t xml:space="preserve"> July 2016</w:t>
      </w:r>
      <w:r w:rsidR="0011298C">
        <w:rPr>
          <w:rFonts w:ascii="Arial" w:hAnsi="Arial" w:cs="Arial"/>
          <w:b/>
          <w:sz w:val="22"/>
          <w:szCs w:val="22"/>
        </w:rPr>
        <w:t xml:space="preserve"> – Birmingham City University, Venue TBC. </w:t>
      </w:r>
    </w:p>
    <w:p w:rsidR="00AF2301" w:rsidRPr="00BA782A" w:rsidRDefault="00AF2301" w:rsidP="001F6310">
      <w:pPr>
        <w:tabs>
          <w:tab w:val="left" w:pos="3780"/>
          <w:tab w:val="left" w:pos="7088"/>
          <w:tab w:val="right" w:pos="8931"/>
          <w:tab w:val="right" w:pos="9000"/>
          <w:tab w:val="right" w:pos="9072"/>
        </w:tabs>
        <w:ind w:left="720" w:right="-45"/>
        <w:rPr>
          <w:rFonts w:ascii="Arial" w:hAnsi="Arial" w:cs="Arial"/>
          <w:b/>
          <w:sz w:val="22"/>
          <w:szCs w:val="22"/>
        </w:rPr>
      </w:pPr>
    </w:p>
    <w:p w:rsidR="00AF2301" w:rsidRPr="00BA782A" w:rsidRDefault="00AF2301" w:rsidP="001F6310">
      <w:pPr>
        <w:tabs>
          <w:tab w:val="left" w:pos="3780"/>
          <w:tab w:val="left" w:pos="7088"/>
          <w:tab w:val="right" w:pos="8931"/>
          <w:tab w:val="right" w:pos="9000"/>
          <w:tab w:val="right" w:pos="9072"/>
        </w:tabs>
        <w:ind w:left="720" w:right="-45"/>
        <w:rPr>
          <w:rFonts w:ascii="Arial" w:hAnsi="Arial" w:cs="Arial"/>
          <w:b/>
          <w:sz w:val="22"/>
          <w:szCs w:val="22"/>
        </w:rPr>
      </w:pPr>
      <w:r w:rsidRPr="00BA782A">
        <w:rPr>
          <w:rFonts w:ascii="Arial" w:hAnsi="Arial" w:cs="Arial"/>
          <w:b/>
          <w:sz w:val="22"/>
          <w:szCs w:val="22"/>
        </w:rPr>
        <w:t>Committee Meeting Dates:</w:t>
      </w:r>
    </w:p>
    <w:p w:rsidR="00AF2301" w:rsidRPr="00BA782A" w:rsidRDefault="00AF2301" w:rsidP="001F6310">
      <w:pPr>
        <w:tabs>
          <w:tab w:val="left" w:pos="3780"/>
          <w:tab w:val="left" w:pos="7088"/>
          <w:tab w:val="right" w:pos="8931"/>
          <w:tab w:val="right" w:pos="9000"/>
          <w:tab w:val="right" w:pos="9072"/>
        </w:tabs>
        <w:ind w:left="720" w:right="-45"/>
        <w:rPr>
          <w:rFonts w:ascii="Arial" w:hAnsi="Arial" w:cs="Arial"/>
          <w:b/>
          <w:sz w:val="22"/>
          <w:szCs w:val="22"/>
        </w:rPr>
      </w:pPr>
      <w:r w:rsidRPr="00BA782A">
        <w:rPr>
          <w:rFonts w:ascii="Arial" w:hAnsi="Arial" w:cs="Arial"/>
          <w:b/>
          <w:sz w:val="22"/>
          <w:szCs w:val="22"/>
        </w:rPr>
        <w:t>Friday 6</w:t>
      </w:r>
      <w:r w:rsidRPr="00BA782A">
        <w:rPr>
          <w:rFonts w:ascii="Arial" w:hAnsi="Arial" w:cs="Arial"/>
          <w:b/>
          <w:sz w:val="22"/>
          <w:szCs w:val="22"/>
          <w:vertAlign w:val="superscript"/>
        </w:rPr>
        <w:t>th</w:t>
      </w:r>
      <w:r w:rsidRPr="00BA782A">
        <w:rPr>
          <w:rFonts w:ascii="Arial" w:hAnsi="Arial" w:cs="Arial"/>
          <w:b/>
          <w:sz w:val="22"/>
          <w:szCs w:val="22"/>
        </w:rPr>
        <w:t xml:space="preserve"> May 2016</w:t>
      </w:r>
    </w:p>
    <w:p w:rsidR="00AF2301" w:rsidRPr="00BA782A" w:rsidRDefault="00AF2301" w:rsidP="001F6310">
      <w:pPr>
        <w:tabs>
          <w:tab w:val="left" w:pos="3780"/>
          <w:tab w:val="left" w:pos="7088"/>
          <w:tab w:val="right" w:pos="8931"/>
          <w:tab w:val="right" w:pos="9000"/>
          <w:tab w:val="right" w:pos="9072"/>
        </w:tabs>
        <w:ind w:left="720" w:right="-45"/>
        <w:rPr>
          <w:rFonts w:ascii="Arial" w:hAnsi="Arial" w:cs="Arial"/>
          <w:b/>
          <w:sz w:val="22"/>
          <w:szCs w:val="22"/>
        </w:rPr>
      </w:pPr>
      <w:r w:rsidRPr="00BA782A">
        <w:rPr>
          <w:rFonts w:ascii="Arial" w:hAnsi="Arial" w:cs="Arial"/>
          <w:b/>
          <w:sz w:val="22"/>
          <w:szCs w:val="22"/>
        </w:rPr>
        <w:t>Friday 1</w:t>
      </w:r>
      <w:r w:rsidRPr="00BA782A">
        <w:rPr>
          <w:rFonts w:ascii="Arial" w:hAnsi="Arial" w:cs="Arial"/>
          <w:b/>
          <w:sz w:val="22"/>
          <w:szCs w:val="22"/>
          <w:vertAlign w:val="superscript"/>
        </w:rPr>
        <w:t>st</w:t>
      </w:r>
      <w:r w:rsidRPr="00BA782A">
        <w:rPr>
          <w:rFonts w:ascii="Arial" w:hAnsi="Arial" w:cs="Arial"/>
          <w:b/>
          <w:sz w:val="22"/>
          <w:szCs w:val="22"/>
        </w:rPr>
        <w:t xml:space="preserve"> July 2016</w:t>
      </w:r>
    </w:p>
    <w:p w:rsidR="00AF2301" w:rsidRPr="00BA782A" w:rsidRDefault="00AF2301" w:rsidP="001F6310">
      <w:pPr>
        <w:tabs>
          <w:tab w:val="left" w:pos="3780"/>
          <w:tab w:val="left" w:pos="7088"/>
          <w:tab w:val="right" w:pos="8931"/>
          <w:tab w:val="right" w:pos="9000"/>
          <w:tab w:val="right" w:pos="9072"/>
        </w:tabs>
        <w:ind w:left="720" w:right="-45"/>
        <w:rPr>
          <w:rFonts w:ascii="Arial" w:hAnsi="Arial" w:cs="Arial"/>
          <w:b/>
          <w:sz w:val="22"/>
          <w:szCs w:val="22"/>
        </w:rPr>
      </w:pPr>
      <w:r w:rsidRPr="00BA782A">
        <w:rPr>
          <w:rFonts w:ascii="Arial" w:hAnsi="Arial" w:cs="Arial"/>
          <w:b/>
          <w:sz w:val="22"/>
          <w:szCs w:val="22"/>
        </w:rPr>
        <w:t>Friday 25</w:t>
      </w:r>
      <w:r w:rsidRPr="00BA782A">
        <w:rPr>
          <w:rFonts w:ascii="Arial" w:hAnsi="Arial" w:cs="Arial"/>
          <w:b/>
          <w:sz w:val="22"/>
          <w:szCs w:val="22"/>
          <w:vertAlign w:val="superscript"/>
        </w:rPr>
        <w:t>th</w:t>
      </w:r>
      <w:r w:rsidRPr="00BA782A">
        <w:rPr>
          <w:rFonts w:ascii="Arial" w:hAnsi="Arial" w:cs="Arial"/>
          <w:b/>
          <w:sz w:val="22"/>
          <w:szCs w:val="22"/>
        </w:rPr>
        <w:t xml:space="preserve"> November 2016</w:t>
      </w:r>
    </w:p>
    <w:p w:rsidR="00AF2301" w:rsidRPr="00BA782A" w:rsidRDefault="00AF2301" w:rsidP="001F6310">
      <w:pPr>
        <w:tabs>
          <w:tab w:val="left" w:pos="3780"/>
          <w:tab w:val="left" w:pos="7088"/>
          <w:tab w:val="right" w:pos="8931"/>
          <w:tab w:val="right" w:pos="9000"/>
          <w:tab w:val="right" w:pos="9072"/>
        </w:tabs>
        <w:ind w:left="720" w:right="-45"/>
        <w:rPr>
          <w:rFonts w:ascii="Arial" w:hAnsi="Arial" w:cs="Arial"/>
          <w:b/>
          <w:sz w:val="22"/>
          <w:szCs w:val="22"/>
        </w:rPr>
      </w:pPr>
      <w:r w:rsidRPr="00BA782A">
        <w:rPr>
          <w:rFonts w:ascii="Arial" w:hAnsi="Arial" w:cs="Arial"/>
          <w:b/>
          <w:sz w:val="22"/>
          <w:szCs w:val="22"/>
        </w:rPr>
        <w:t>Friday 20</w:t>
      </w:r>
      <w:r w:rsidRPr="00BA782A">
        <w:rPr>
          <w:rFonts w:ascii="Arial" w:hAnsi="Arial" w:cs="Arial"/>
          <w:b/>
          <w:sz w:val="22"/>
          <w:szCs w:val="22"/>
          <w:vertAlign w:val="superscript"/>
        </w:rPr>
        <w:t>th</w:t>
      </w:r>
      <w:r w:rsidRPr="00BA782A">
        <w:rPr>
          <w:rFonts w:ascii="Arial" w:hAnsi="Arial" w:cs="Arial"/>
          <w:b/>
          <w:sz w:val="22"/>
          <w:szCs w:val="22"/>
        </w:rPr>
        <w:t xml:space="preserve"> January 2017</w:t>
      </w:r>
    </w:p>
    <w:p w:rsidR="00AF2301" w:rsidRPr="00BA782A" w:rsidRDefault="00AF2301" w:rsidP="001F6310">
      <w:pPr>
        <w:tabs>
          <w:tab w:val="left" w:pos="3780"/>
          <w:tab w:val="left" w:pos="7088"/>
          <w:tab w:val="right" w:pos="8931"/>
          <w:tab w:val="right" w:pos="9000"/>
          <w:tab w:val="right" w:pos="9072"/>
        </w:tabs>
        <w:ind w:left="720" w:right="-45"/>
        <w:rPr>
          <w:rFonts w:ascii="Arial" w:hAnsi="Arial" w:cs="Arial"/>
          <w:sz w:val="22"/>
          <w:szCs w:val="22"/>
        </w:rPr>
      </w:pPr>
      <w:r w:rsidRPr="00BA782A">
        <w:rPr>
          <w:rFonts w:ascii="Arial" w:hAnsi="Arial" w:cs="Arial"/>
          <w:b/>
          <w:sz w:val="22"/>
          <w:szCs w:val="22"/>
        </w:rPr>
        <w:t>Friday 3</w:t>
      </w:r>
      <w:r w:rsidRPr="00BA782A">
        <w:rPr>
          <w:rFonts w:ascii="Arial" w:hAnsi="Arial" w:cs="Arial"/>
          <w:b/>
          <w:sz w:val="22"/>
          <w:szCs w:val="22"/>
          <w:vertAlign w:val="superscript"/>
        </w:rPr>
        <w:t>rd</w:t>
      </w:r>
      <w:r w:rsidRPr="00BA782A">
        <w:rPr>
          <w:rFonts w:ascii="Arial" w:hAnsi="Arial" w:cs="Arial"/>
          <w:b/>
          <w:sz w:val="22"/>
          <w:szCs w:val="22"/>
        </w:rPr>
        <w:t xml:space="preserve"> March 2017 – AGM and Conference. </w:t>
      </w:r>
    </w:p>
    <w:p w:rsidR="00896531" w:rsidRPr="00BA782A" w:rsidRDefault="00896531" w:rsidP="00896531">
      <w:pPr>
        <w:rPr>
          <w:rFonts w:ascii="Calibri" w:hAnsi="Calibri"/>
          <w:color w:val="1F497D"/>
          <w:sz w:val="22"/>
          <w:szCs w:val="22"/>
          <w:lang w:eastAsia="en-US"/>
        </w:rPr>
      </w:pPr>
    </w:p>
    <w:p w:rsidR="00896531" w:rsidRDefault="00896531"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tbl>
      <w:tblPr>
        <w:tblStyle w:val="TableGrid"/>
        <w:tblW w:w="0" w:type="auto"/>
        <w:tblLook w:val="04A0" w:firstRow="1" w:lastRow="0" w:firstColumn="1" w:lastColumn="0" w:noHBand="0" w:noVBand="1"/>
      </w:tblPr>
      <w:tblGrid>
        <w:gridCol w:w="2876"/>
        <w:gridCol w:w="2877"/>
        <w:gridCol w:w="2877"/>
      </w:tblGrid>
      <w:tr w:rsidR="00EA393C" w:rsidTr="00EA393C">
        <w:tc>
          <w:tcPr>
            <w:tcW w:w="2876" w:type="dxa"/>
          </w:tcPr>
          <w:p w:rsidR="00EA393C" w:rsidRPr="00EA393C" w:rsidRDefault="00EA393C" w:rsidP="00896531">
            <w:pPr>
              <w:tabs>
                <w:tab w:val="left" w:pos="3780"/>
                <w:tab w:val="left" w:pos="7088"/>
                <w:tab w:val="right" w:pos="8931"/>
                <w:tab w:val="right" w:pos="9000"/>
                <w:tab w:val="right" w:pos="9072"/>
              </w:tabs>
              <w:ind w:right="-45"/>
              <w:rPr>
                <w:rFonts w:ascii="Arial" w:hAnsi="Arial" w:cs="Arial"/>
                <w:b/>
                <w:sz w:val="22"/>
                <w:szCs w:val="22"/>
              </w:rPr>
            </w:pPr>
            <w:r w:rsidRPr="00EA393C">
              <w:rPr>
                <w:rFonts w:ascii="Arial" w:hAnsi="Arial" w:cs="Arial"/>
                <w:b/>
                <w:sz w:val="22"/>
                <w:szCs w:val="22"/>
              </w:rPr>
              <w:t>Minute:</w:t>
            </w:r>
          </w:p>
        </w:tc>
        <w:tc>
          <w:tcPr>
            <w:tcW w:w="2877" w:type="dxa"/>
          </w:tcPr>
          <w:p w:rsidR="00EA393C" w:rsidRPr="00EA393C" w:rsidRDefault="00EA393C" w:rsidP="00896531">
            <w:pPr>
              <w:tabs>
                <w:tab w:val="left" w:pos="3780"/>
                <w:tab w:val="left" w:pos="7088"/>
                <w:tab w:val="right" w:pos="8931"/>
                <w:tab w:val="right" w:pos="9000"/>
                <w:tab w:val="right" w:pos="9072"/>
              </w:tabs>
              <w:ind w:right="-45"/>
              <w:rPr>
                <w:rFonts w:ascii="Arial" w:hAnsi="Arial" w:cs="Arial"/>
                <w:b/>
                <w:sz w:val="22"/>
                <w:szCs w:val="22"/>
              </w:rPr>
            </w:pPr>
            <w:r w:rsidRPr="00EA393C">
              <w:rPr>
                <w:rFonts w:ascii="Arial" w:hAnsi="Arial" w:cs="Arial"/>
                <w:b/>
                <w:sz w:val="22"/>
                <w:szCs w:val="22"/>
              </w:rPr>
              <w:t>Action:</w:t>
            </w:r>
          </w:p>
        </w:tc>
        <w:tc>
          <w:tcPr>
            <w:tcW w:w="2877" w:type="dxa"/>
          </w:tcPr>
          <w:p w:rsidR="00EA393C" w:rsidRPr="00EA393C" w:rsidRDefault="00EA393C" w:rsidP="00896531">
            <w:pPr>
              <w:tabs>
                <w:tab w:val="left" w:pos="3780"/>
                <w:tab w:val="left" w:pos="7088"/>
                <w:tab w:val="right" w:pos="8931"/>
                <w:tab w:val="right" w:pos="9000"/>
                <w:tab w:val="right" w:pos="9072"/>
              </w:tabs>
              <w:ind w:right="-45"/>
              <w:rPr>
                <w:rFonts w:ascii="Arial" w:hAnsi="Arial" w:cs="Arial"/>
                <w:b/>
                <w:sz w:val="22"/>
                <w:szCs w:val="22"/>
              </w:rPr>
            </w:pPr>
            <w:r w:rsidRPr="00EA393C">
              <w:rPr>
                <w:rFonts w:ascii="Arial" w:hAnsi="Arial" w:cs="Arial"/>
                <w:b/>
                <w:sz w:val="22"/>
                <w:szCs w:val="22"/>
              </w:rPr>
              <w:t>Action by:</w:t>
            </w:r>
          </w:p>
        </w:tc>
      </w:tr>
      <w:tr w:rsidR="00EA393C" w:rsidTr="00EA393C">
        <w:tc>
          <w:tcPr>
            <w:tcW w:w="2876" w:type="dxa"/>
          </w:tcPr>
          <w:p w:rsidR="00EA393C" w:rsidRPr="008E156F" w:rsidRDefault="008E156F" w:rsidP="00896531">
            <w:pPr>
              <w:tabs>
                <w:tab w:val="left" w:pos="3780"/>
                <w:tab w:val="left" w:pos="7088"/>
                <w:tab w:val="right" w:pos="8931"/>
                <w:tab w:val="right" w:pos="9000"/>
                <w:tab w:val="right" w:pos="9072"/>
              </w:tabs>
              <w:ind w:right="-45"/>
              <w:rPr>
                <w:rFonts w:ascii="Arial" w:hAnsi="Arial" w:cs="Arial"/>
                <w:b/>
                <w:sz w:val="22"/>
                <w:szCs w:val="22"/>
              </w:rPr>
            </w:pPr>
            <w:r w:rsidRPr="008E156F">
              <w:rPr>
                <w:rFonts w:ascii="Arial" w:hAnsi="Arial" w:cs="Arial"/>
                <w:b/>
                <w:sz w:val="22"/>
                <w:szCs w:val="22"/>
              </w:rPr>
              <w:t>16.05.03</w:t>
            </w:r>
          </w:p>
        </w:tc>
        <w:tc>
          <w:tcPr>
            <w:tcW w:w="2877" w:type="dxa"/>
          </w:tcPr>
          <w:p w:rsidR="00EA393C"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Amend January AAPE UK Committee meeting minutes</w:t>
            </w:r>
          </w:p>
        </w:tc>
        <w:tc>
          <w:tcPr>
            <w:tcW w:w="2877" w:type="dxa"/>
          </w:tcPr>
          <w:p w:rsidR="00EA393C" w:rsidRDefault="008E156F" w:rsidP="001B6A07">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AJ</w:t>
            </w:r>
            <w:r w:rsidR="00CA1B3D">
              <w:rPr>
                <w:rFonts w:ascii="Arial" w:hAnsi="Arial" w:cs="Arial"/>
                <w:sz w:val="22"/>
                <w:szCs w:val="22"/>
              </w:rPr>
              <w:t xml:space="preserve"> </w:t>
            </w:r>
          </w:p>
        </w:tc>
      </w:tr>
      <w:tr w:rsidR="00EA393C" w:rsidTr="00EA393C">
        <w:tc>
          <w:tcPr>
            <w:tcW w:w="2876" w:type="dxa"/>
          </w:tcPr>
          <w:p w:rsidR="00EA393C" w:rsidRPr="008E156F" w:rsidRDefault="00EA393C" w:rsidP="00896531">
            <w:pPr>
              <w:tabs>
                <w:tab w:val="left" w:pos="3780"/>
                <w:tab w:val="left" w:pos="7088"/>
                <w:tab w:val="right" w:pos="8931"/>
                <w:tab w:val="right" w:pos="9000"/>
                <w:tab w:val="right" w:pos="9072"/>
              </w:tabs>
              <w:ind w:right="-45"/>
              <w:rPr>
                <w:rFonts w:ascii="Arial" w:hAnsi="Arial" w:cs="Arial"/>
                <w:b/>
                <w:sz w:val="22"/>
                <w:szCs w:val="22"/>
              </w:rPr>
            </w:pPr>
          </w:p>
        </w:tc>
        <w:tc>
          <w:tcPr>
            <w:tcW w:w="2877" w:type="dxa"/>
          </w:tcPr>
          <w:p w:rsidR="00EA393C"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Amend AAPE UK AGM minutes</w:t>
            </w:r>
          </w:p>
        </w:tc>
        <w:tc>
          <w:tcPr>
            <w:tcW w:w="2877" w:type="dxa"/>
          </w:tcPr>
          <w:p w:rsidR="00EA393C" w:rsidRDefault="008E156F" w:rsidP="001B6A07">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AJ</w:t>
            </w:r>
            <w:r w:rsidR="00CA1B3D">
              <w:rPr>
                <w:rFonts w:ascii="Arial" w:hAnsi="Arial" w:cs="Arial"/>
                <w:sz w:val="22"/>
                <w:szCs w:val="22"/>
              </w:rPr>
              <w:t xml:space="preserve"> </w:t>
            </w:r>
          </w:p>
        </w:tc>
      </w:tr>
      <w:tr w:rsidR="00EA393C" w:rsidTr="00EA393C">
        <w:tc>
          <w:tcPr>
            <w:tcW w:w="2876" w:type="dxa"/>
          </w:tcPr>
          <w:p w:rsidR="00EA393C" w:rsidRPr="008E156F" w:rsidRDefault="008E156F" w:rsidP="00896531">
            <w:pPr>
              <w:tabs>
                <w:tab w:val="left" w:pos="3780"/>
                <w:tab w:val="left" w:pos="7088"/>
                <w:tab w:val="right" w:pos="8931"/>
                <w:tab w:val="right" w:pos="9000"/>
                <w:tab w:val="right" w:pos="9072"/>
              </w:tabs>
              <w:ind w:right="-45"/>
              <w:rPr>
                <w:rFonts w:ascii="Arial" w:hAnsi="Arial" w:cs="Arial"/>
                <w:b/>
                <w:sz w:val="22"/>
                <w:szCs w:val="22"/>
              </w:rPr>
            </w:pPr>
            <w:r w:rsidRPr="008E156F">
              <w:rPr>
                <w:rFonts w:ascii="Arial" w:hAnsi="Arial" w:cs="Arial"/>
                <w:b/>
                <w:sz w:val="22"/>
                <w:szCs w:val="22"/>
              </w:rPr>
              <w:t>16.05.04/05</w:t>
            </w:r>
          </w:p>
        </w:tc>
        <w:tc>
          <w:tcPr>
            <w:tcW w:w="2877" w:type="dxa"/>
          </w:tcPr>
          <w:p w:rsidR="00EA393C" w:rsidRDefault="008E156F" w:rsidP="008E156F">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To disseminate Learning Zone article details to committee and membership.  </w:t>
            </w:r>
          </w:p>
        </w:tc>
        <w:tc>
          <w:tcPr>
            <w:tcW w:w="2877" w:type="dxa"/>
          </w:tcPr>
          <w:p w:rsidR="00EA393C"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Committee/ AP</w:t>
            </w:r>
          </w:p>
        </w:tc>
      </w:tr>
      <w:tr w:rsidR="00EA393C" w:rsidTr="00EA393C">
        <w:tc>
          <w:tcPr>
            <w:tcW w:w="2876" w:type="dxa"/>
          </w:tcPr>
          <w:p w:rsidR="00EA393C" w:rsidRPr="008E156F" w:rsidRDefault="00EA393C" w:rsidP="00896531">
            <w:pPr>
              <w:tabs>
                <w:tab w:val="left" w:pos="3780"/>
                <w:tab w:val="left" w:pos="7088"/>
                <w:tab w:val="right" w:pos="8931"/>
                <w:tab w:val="right" w:pos="9000"/>
                <w:tab w:val="right" w:pos="9072"/>
              </w:tabs>
              <w:ind w:right="-45"/>
              <w:rPr>
                <w:rFonts w:ascii="Arial" w:hAnsi="Arial" w:cs="Arial"/>
                <w:b/>
                <w:sz w:val="22"/>
                <w:szCs w:val="22"/>
              </w:rPr>
            </w:pPr>
          </w:p>
        </w:tc>
        <w:tc>
          <w:tcPr>
            <w:tcW w:w="2877" w:type="dxa"/>
          </w:tcPr>
          <w:p w:rsidR="00EA393C"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Hallam Medical requested link to revalidation tool be placed on AAPE UK website. Ruth to review tool prior to posting</w:t>
            </w:r>
          </w:p>
        </w:tc>
        <w:tc>
          <w:tcPr>
            <w:tcW w:w="2877" w:type="dxa"/>
          </w:tcPr>
          <w:p w:rsidR="00EA393C"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RP</w:t>
            </w:r>
          </w:p>
        </w:tc>
      </w:tr>
      <w:tr w:rsidR="00EA393C" w:rsidTr="00EA393C">
        <w:tc>
          <w:tcPr>
            <w:tcW w:w="2876" w:type="dxa"/>
          </w:tcPr>
          <w:p w:rsidR="00EA393C" w:rsidRPr="008E156F" w:rsidRDefault="00EA393C" w:rsidP="00896531">
            <w:pPr>
              <w:tabs>
                <w:tab w:val="left" w:pos="3780"/>
                <w:tab w:val="left" w:pos="7088"/>
                <w:tab w:val="right" w:pos="8931"/>
                <w:tab w:val="right" w:pos="9000"/>
                <w:tab w:val="right" w:pos="9072"/>
              </w:tabs>
              <w:ind w:right="-45"/>
              <w:rPr>
                <w:rFonts w:ascii="Arial" w:hAnsi="Arial" w:cs="Arial"/>
                <w:b/>
                <w:sz w:val="22"/>
                <w:szCs w:val="22"/>
              </w:rPr>
            </w:pPr>
          </w:p>
        </w:tc>
        <w:tc>
          <w:tcPr>
            <w:tcW w:w="2877" w:type="dxa"/>
          </w:tcPr>
          <w:p w:rsidR="00EA393C"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AP conference 18.11.2016 – request for AAPE UK presence from Dickon Weir-Hughes</w:t>
            </w:r>
          </w:p>
        </w:tc>
        <w:tc>
          <w:tcPr>
            <w:tcW w:w="2877" w:type="dxa"/>
          </w:tcPr>
          <w:p w:rsidR="00EA393C"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KM</w:t>
            </w:r>
          </w:p>
        </w:tc>
      </w:tr>
      <w:tr w:rsidR="00EA393C" w:rsidTr="00EA393C">
        <w:tc>
          <w:tcPr>
            <w:tcW w:w="2876" w:type="dxa"/>
          </w:tcPr>
          <w:p w:rsidR="00EA393C" w:rsidRPr="008E156F" w:rsidRDefault="008E156F" w:rsidP="00896531">
            <w:pPr>
              <w:tabs>
                <w:tab w:val="left" w:pos="3780"/>
                <w:tab w:val="left" w:pos="7088"/>
                <w:tab w:val="right" w:pos="8931"/>
                <w:tab w:val="right" w:pos="9000"/>
                <w:tab w:val="right" w:pos="9072"/>
              </w:tabs>
              <w:ind w:right="-45"/>
              <w:rPr>
                <w:rFonts w:ascii="Arial" w:hAnsi="Arial" w:cs="Arial"/>
                <w:b/>
                <w:sz w:val="22"/>
                <w:szCs w:val="22"/>
              </w:rPr>
            </w:pPr>
            <w:r w:rsidRPr="008E156F">
              <w:rPr>
                <w:rFonts w:ascii="Arial" w:hAnsi="Arial" w:cs="Arial"/>
                <w:b/>
                <w:sz w:val="22"/>
                <w:szCs w:val="22"/>
              </w:rPr>
              <w:t>16.05.06</w:t>
            </w:r>
          </w:p>
        </w:tc>
        <w:tc>
          <w:tcPr>
            <w:tcW w:w="2877" w:type="dxa"/>
          </w:tcPr>
          <w:p w:rsidR="00EA393C" w:rsidRDefault="008E156F" w:rsidP="008E156F">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To contact Craig from Combine Studio re: admin rights for all committee members</w:t>
            </w:r>
          </w:p>
        </w:tc>
        <w:tc>
          <w:tcPr>
            <w:tcW w:w="2877" w:type="dxa"/>
          </w:tcPr>
          <w:p w:rsidR="00EA393C" w:rsidRDefault="008E156F" w:rsidP="001B6A07">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AJ </w:t>
            </w:r>
          </w:p>
        </w:tc>
      </w:tr>
      <w:tr w:rsidR="00EA393C" w:rsidTr="00EA393C">
        <w:tc>
          <w:tcPr>
            <w:tcW w:w="2876" w:type="dxa"/>
          </w:tcPr>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tc>
        <w:tc>
          <w:tcPr>
            <w:tcW w:w="2877" w:type="dxa"/>
          </w:tcPr>
          <w:p w:rsidR="00EA393C"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To contact Helen Rushforth re: OSCE work </w:t>
            </w:r>
          </w:p>
        </w:tc>
        <w:tc>
          <w:tcPr>
            <w:tcW w:w="2877" w:type="dxa"/>
          </w:tcPr>
          <w:p w:rsidR="00EA393C"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AJ</w:t>
            </w:r>
          </w:p>
        </w:tc>
      </w:tr>
      <w:tr w:rsidR="008E156F" w:rsidTr="00EA393C">
        <w:tc>
          <w:tcPr>
            <w:tcW w:w="2876" w:type="dxa"/>
          </w:tcPr>
          <w:p w:rsidR="008E156F" w:rsidRDefault="008E156F" w:rsidP="00896531">
            <w:pPr>
              <w:tabs>
                <w:tab w:val="left" w:pos="3780"/>
                <w:tab w:val="left" w:pos="7088"/>
                <w:tab w:val="right" w:pos="8931"/>
                <w:tab w:val="right" w:pos="9000"/>
                <w:tab w:val="right" w:pos="9072"/>
              </w:tabs>
              <w:ind w:right="-45"/>
              <w:rPr>
                <w:rFonts w:ascii="Arial" w:hAnsi="Arial" w:cs="Arial"/>
                <w:sz w:val="22"/>
                <w:szCs w:val="22"/>
              </w:rPr>
            </w:pPr>
          </w:p>
        </w:tc>
        <w:tc>
          <w:tcPr>
            <w:tcW w:w="2877" w:type="dxa"/>
          </w:tcPr>
          <w:p w:rsidR="008E156F"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To update AAPE UK Action Plan</w:t>
            </w:r>
          </w:p>
        </w:tc>
        <w:tc>
          <w:tcPr>
            <w:tcW w:w="2877" w:type="dxa"/>
          </w:tcPr>
          <w:p w:rsidR="008E156F" w:rsidRDefault="008E156F" w:rsidP="001B6A07">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AJ</w:t>
            </w:r>
            <w:r w:rsidR="00CA1B3D">
              <w:rPr>
                <w:rFonts w:ascii="Arial" w:hAnsi="Arial" w:cs="Arial"/>
                <w:sz w:val="22"/>
                <w:szCs w:val="22"/>
              </w:rPr>
              <w:t xml:space="preserve"> </w:t>
            </w:r>
          </w:p>
        </w:tc>
      </w:tr>
      <w:tr w:rsidR="008E156F" w:rsidTr="00EA393C">
        <w:tc>
          <w:tcPr>
            <w:tcW w:w="2876" w:type="dxa"/>
          </w:tcPr>
          <w:p w:rsidR="008E156F" w:rsidRDefault="008E156F" w:rsidP="00896531">
            <w:pPr>
              <w:tabs>
                <w:tab w:val="left" w:pos="3780"/>
                <w:tab w:val="left" w:pos="7088"/>
                <w:tab w:val="right" w:pos="8931"/>
                <w:tab w:val="right" w:pos="9000"/>
                <w:tab w:val="right" w:pos="9072"/>
              </w:tabs>
              <w:ind w:right="-45"/>
              <w:rPr>
                <w:rFonts w:ascii="Arial" w:hAnsi="Arial" w:cs="Arial"/>
                <w:sz w:val="22"/>
                <w:szCs w:val="22"/>
              </w:rPr>
            </w:pPr>
          </w:p>
        </w:tc>
        <w:tc>
          <w:tcPr>
            <w:tcW w:w="2877" w:type="dxa"/>
          </w:tcPr>
          <w:p w:rsidR="008E156F"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To update/ amend AAPE UK Constitution</w:t>
            </w:r>
          </w:p>
        </w:tc>
        <w:tc>
          <w:tcPr>
            <w:tcW w:w="2877" w:type="dxa"/>
          </w:tcPr>
          <w:p w:rsidR="008E156F" w:rsidRDefault="008E156F" w:rsidP="001B6A07">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AJ</w:t>
            </w:r>
            <w:r w:rsidR="00CA1B3D">
              <w:rPr>
                <w:rFonts w:ascii="Arial" w:hAnsi="Arial" w:cs="Arial"/>
                <w:sz w:val="22"/>
                <w:szCs w:val="22"/>
              </w:rPr>
              <w:t xml:space="preserve"> </w:t>
            </w:r>
          </w:p>
        </w:tc>
      </w:tr>
      <w:tr w:rsidR="008E156F" w:rsidTr="00EA393C">
        <w:tc>
          <w:tcPr>
            <w:tcW w:w="2876" w:type="dxa"/>
          </w:tcPr>
          <w:p w:rsidR="008E156F" w:rsidRPr="008E156F" w:rsidRDefault="008E156F" w:rsidP="00896531">
            <w:pPr>
              <w:tabs>
                <w:tab w:val="left" w:pos="3780"/>
                <w:tab w:val="left" w:pos="7088"/>
                <w:tab w:val="right" w:pos="8931"/>
                <w:tab w:val="right" w:pos="9000"/>
                <w:tab w:val="right" w:pos="9072"/>
              </w:tabs>
              <w:ind w:right="-45"/>
              <w:rPr>
                <w:rFonts w:ascii="Arial" w:hAnsi="Arial" w:cs="Arial"/>
                <w:b/>
                <w:sz w:val="22"/>
                <w:szCs w:val="22"/>
              </w:rPr>
            </w:pPr>
            <w:r w:rsidRPr="008E156F">
              <w:rPr>
                <w:rFonts w:ascii="Arial" w:hAnsi="Arial" w:cs="Arial"/>
                <w:b/>
                <w:sz w:val="22"/>
                <w:szCs w:val="22"/>
              </w:rPr>
              <w:t>16.05.07</w:t>
            </w:r>
          </w:p>
        </w:tc>
        <w:tc>
          <w:tcPr>
            <w:tcW w:w="2877" w:type="dxa"/>
          </w:tcPr>
          <w:p w:rsidR="008E156F" w:rsidRDefault="008E156F" w:rsidP="008E156F">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To post AAPE UK Conference March 3</w:t>
            </w:r>
            <w:r w:rsidRPr="008E156F">
              <w:rPr>
                <w:rFonts w:ascii="Arial" w:hAnsi="Arial" w:cs="Arial"/>
                <w:sz w:val="22"/>
                <w:szCs w:val="22"/>
                <w:vertAlign w:val="superscript"/>
              </w:rPr>
              <w:t>rd</w:t>
            </w:r>
            <w:r>
              <w:rPr>
                <w:rFonts w:ascii="Arial" w:hAnsi="Arial" w:cs="Arial"/>
                <w:sz w:val="22"/>
                <w:szCs w:val="22"/>
              </w:rPr>
              <w:t xml:space="preserve"> 2017 ‘Save the Date’ to AAPE UK website and to email membership</w:t>
            </w:r>
          </w:p>
        </w:tc>
        <w:tc>
          <w:tcPr>
            <w:tcW w:w="2877" w:type="dxa"/>
          </w:tcPr>
          <w:p w:rsidR="008E156F"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AJ &amp; HW</w:t>
            </w:r>
          </w:p>
        </w:tc>
      </w:tr>
      <w:tr w:rsidR="008E156F" w:rsidTr="00EA393C">
        <w:tc>
          <w:tcPr>
            <w:tcW w:w="2876" w:type="dxa"/>
          </w:tcPr>
          <w:p w:rsidR="008E156F" w:rsidRPr="008E156F" w:rsidRDefault="008E156F" w:rsidP="00896531">
            <w:pPr>
              <w:tabs>
                <w:tab w:val="left" w:pos="3780"/>
                <w:tab w:val="left" w:pos="7088"/>
                <w:tab w:val="right" w:pos="8931"/>
                <w:tab w:val="right" w:pos="9000"/>
                <w:tab w:val="right" w:pos="9072"/>
              </w:tabs>
              <w:ind w:right="-45"/>
              <w:rPr>
                <w:rFonts w:ascii="Arial" w:hAnsi="Arial" w:cs="Arial"/>
                <w:b/>
                <w:sz w:val="22"/>
                <w:szCs w:val="22"/>
              </w:rPr>
            </w:pPr>
          </w:p>
        </w:tc>
        <w:tc>
          <w:tcPr>
            <w:tcW w:w="2877" w:type="dxa"/>
          </w:tcPr>
          <w:p w:rsidR="008E156F"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To check AAPE UK committee members email addresses</w:t>
            </w:r>
          </w:p>
        </w:tc>
        <w:tc>
          <w:tcPr>
            <w:tcW w:w="2877" w:type="dxa"/>
          </w:tcPr>
          <w:p w:rsidR="008E156F" w:rsidRDefault="008E156F" w:rsidP="001B6A07">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AJ</w:t>
            </w:r>
            <w:r w:rsidR="00CA1B3D">
              <w:rPr>
                <w:rFonts w:ascii="Arial" w:hAnsi="Arial" w:cs="Arial"/>
                <w:sz w:val="22"/>
                <w:szCs w:val="22"/>
              </w:rPr>
              <w:t xml:space="preserve"> </w:t>
            </w:r>
            <w:bookmarkStart w:id="0" w:name="_GoBack"/>
            <w:bookmarkEnd w:id="0"/>
          </w:p>
        </w:tc>
      </w:tr>
      <w:tr w:rsidR="008E156F" w:rsidTr="00EA393C">
        <w:tc>
          <w:tcPr>
            <w:tcW w:w="2876" w:type="dxa"/>
          </w:tcPr>
          <w:p w:rsidR="008E156F" w:rsidRPr="008E156F" w:rsidRDefault="008E156F" w:rsidP="00896531">
            <w:pPr>
              <w:tabs>
                <w:tab w:val="left" w:pos="3780"/>
                <w:tab w:val="left" w:pos="7088"/>
                <w:tab w:val="right" w:pos="8931"/>
                <w:tab w:val="right" w:pos="9000"/>
                <w:tab w:val="right" w:pos="9072"/>
              </w:tabs>
              <w:ind w:right="-45"/>
              <w:rPr>
                <w:rFonts w:ascii="Arial" w:hAnsi="Arial" w:cs="Arial"/>
                <w:b/>
                <w:sz w:val="22"/>
                <w:szCs w:val="22"/>
              </w:rPr>
            </w:pPr>
          </w:p>
        </w:tc>
        <w:tc>
          <w:tcPr>
            <w:tcW w:w="2877" w:type="dxa"/>
          </w:tcPr>
          <w:p w:rsidR="008E156F"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Creation of draft AAPE UK Conference Programme March 2016</w:t>
            </w:r>
          </w:p>
        </w:tc>
        <w:tc>
          <w:tcPr>
            <w:tcW w:w="2877" w:type="dxa"/>
          </w:tcPr>
          <w:p w:rsidR="008E156F"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AJ</w:t>
            </w:r>
          </w:p>
        </w:tc>
      </w:tr>
      <w:tr w:rsidR="008E156F" w:rsidTr="00EA393C">
        <w:tc>
          <w:tcPr>
            <w:tcW w:w="2876" w:type="dxa"/>
          </w:tcPr>
          <w:p w:rsidR="008E156F" w:rsidRPr="008E156F" w:rsidRDefault="008E156F" w:rsidP="00896531">
            <w:pPr>
              <w:tabs>
                <w:tab w:val="left" w:pos="3780"/>
                <w:tab w:val="left" w:pos="7088"/>
                <w:tab w:val="right" w:pos="8931"/>
                <w:tab w:val="right" w:pos="9000"/>
                <w:tab w:val="right" w:pos="9072"/>
              </w:tabs>
              <w:ind w:right="-45"/>
              <w:rPr>
                <w:rFonts w:ascii="Arial" w:hAnsi="Arial" w:cs="Arial"/>
                <w:b/>
                <w:sz w:val="22"/>
                <w:szCs w:val="22"/>
              </w:rPr>
            </w:pPr>
            <w:r>
              <w:rPr>
                <w:rFonts w:ascii="Arial" w:hAnsi="Arial" w:cs="Arial"/>
                <w:b/>
                <w:sz w:val="22"/>
                <w:szCs w:val="22"/>
              </w:rPr>
              <w:t>16.05.09</w:t>
            </w:r>
          </w:p>
        </w:tc>
        <w:tc>
          <w:tcPr>
            <w:tcW w:w="2877" w:type="dxa"/>
          </w:tcPr>
          <w:p w:rsidR="008E156F" w:rsidRDefault="008E156F"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Maintain social media presence on Twitter</w:t>
            </w:r>
          </w:p>
        </w:tc>
        <w:tc>
          <w:tcPr>
            <w:tcW w:w="2877" w:type="dxa"/>
          </w:tcPr>
          <w:p w:rsidR="008E156F" w:rsidRDefault="008E156F" w:rsidP="008E156F">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EM &amp; AN </w:t>
            </w:r>
          </w:p>
        </w:tc>
      </w:tr>
      <w:tr w:rsidR="008E156F" w:rsidTr="00EA393C">
        <w:tc>
          <w:tcPr>
            <w:tcW w:w="2876" w:type="dxa"/>
          </w:tcPr>
          <w:p w:rsidR="008E156F" w:rsidRPr="008E156F" w:rsidRDefault="00525F86" w:rsidP="00896531">
            <w:pPr>
              <w:tabs>
                <w:tab w:val="left" w:pos="3780"/>
                <w:tab w:val="left" w:pos="7088"/>
                <w:tab w:val="right" w:pos="8931"/>
                <w:tab w:val="right" w:pos="9000"/>
                <w:tab w:val="right" w:pos="9072"/>
              </w:tabs>
              <w:ind w:right="-45"/>
              <w:rPr>
                <w:rFonts w:ascii="Arial" w:hAnsi="Arial" w:cs="Arial"/>
                <w:b/>
                <w:sz w:val="22"/>
                <w:szCs w:val="22"/>
              </w:rPr>
            </w:pPr>
            <w:r>
              <w:rPr>
                <w:rFonts w:ascii="Arial" w:hAnsi="Arial" w:cs="Arial"/>
                <w:b/>
                <w:sz w:val="22"/>
                <w:szCs w:val="22"/>
              </w:rPr>
              <w:t>16.05.11</w:t>
            </w:r>
          </w:p>
        </w:tc>
        <w:tc>
          <w:tcPr>
            <w:tcW w:w="2877" w:type="dxa"/>
          </w:tcPr>
          <w:p w:rsidR="008E156F" w:rsidRDefault="00525F86" w:rsidP="00525F86">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Update on Advanced Practice in Northern Ireland</w:t>
            </w:r>
          </w:p>
        </w:tc>
        <w:tc>
          <w:tcPr>
            <w:tcW w:w="2877" w:type="dxa"/>
          </w:tcPr>
          <w:p w:rsidR="008E156F" w:rsidRDefault="00525F86"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AJ to request from DM</w:t>
            </w:r>
            <w:r w:rsidR="00CA1B3D">
              <w:rPr>
                <w:rFonts w:ascii="Arial" w:hAnsi="Arial" w:cs="Arial"/>
                <w:sz w:val="22"/>
                <w:szCs w:val="22"/>
              </w:rPr>
              <w:t xml:space="preserve"> - actioned</w:t>
            </w:r>
          </w:p>
        </w:tc>
      </w:tr>
      <w:tr w:rsidR="00525F86" w:rsidTr="00EA393C">
        <w:tc>
          <w:tcPr>
            <w:tcW w:w="2876" w:type="dxa"/>
          </w:tcPr>
          <w:p w:rsidR="00525F86" w:rsidRPr="008E156F" w:rsidRDefault="00525F86" w:rsidP="00896531">
            <w:pPr>
              <w:tabs>
                <w:tab w:val="left" w:pos="3780"/>
                <w:tab w:val="left" w:pos="7088"/>
                <w:tab w:val="right" w:pos="8931"/>
                <w:tab w:val="right" w:pos="9000"/>
                <w:tab w:val="right" w:pos="9072"/>
              </w:tabs>
              <w:ind w:right="-45"/>
              <w:rPr>
                <w:rFonts w:ascii="Arial" w:hAnsi="Arial" w:cs="Arial"/>
                <w:b/>
                <w:sz w:val="22"/>
                <w:szCs w:val="22"/>
              </w:rPr>
            </w:pPr>
            <w:r>
              <w:rPr>
                <w:rFonts w:ascii="Arial" w:hAnsi="Arial" w:cs="Arial"/>
                <w:b/>
                <w:sz w:val="22"/>
                <w:szCs w:val="22"/>
              </w:rPr>
              <w:t>16.05.13</w:t>
            </w:r>
          </w:p>
        </w:tc>
        <w:tc>
          <w:tcPr>
            <w:tcW w:w="2877" w:type="dxa"/>
          </w:tcPr>
          <w:p w:rsidR="00525F86" w:rsidRDefault="00525F86"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Update AAPE UK Position Statement on website</w:t>
            </w:r>
          </w:p>
        </w:tc>
        <w:tc>
          <w:tcPr>
            <w:tcW w:w="2877" w:type="dxa"/>
          </w:tcPr>
          <w:p w:rsidR="00525F86" w:rsidRDefault="00525F86"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KM</w:t>
            </w:r>
          </w:p>
        </w:tc>
      </w:tr>
    </w:tbl>
    <w:p w:rsidR="00EA393C" w:rsidRDefault="00EA393C" w:rsidP="00896531">
      <w:pPr>
        <w:tabs>
          <w:tab w:val="left" w:pos="3780"/>
          <w:tab w:val="left" w:pos="7088"/>
          <w:tab w:val="right" w:pos="8931"/>
          <w:tab w:val="right" w:pos="9000"/>
          <w:tab w:val="right" w:pos="9072"/>
        </w:tabs>
        <w:ind w:right="-45"/>
        <w:rPr>
          <w:rFonts w:ascii="Arial" w:hAnsi="Arial" w:cs="Arial"/>
          <w:sz w:val="22"/>
          <w:szCs w:val="22"/>
        </w:rPr>
      </w:pPr>
    </w:p>
    <w:p w:rsidR="00EA393C" w:rsidRPr="00BA782A" w:rsidRDefault="00EA393C" w:rsidP="00896531">
      <w:pPr>
        <w:tabs>
          <w:tab w:val="left" w:pos="3780"/>
          <w:tab w:val="left" w:pos="7088"/>
          <w:tab w:val="right" w:pos="8931"/>
          <w:tab w:val="right" w:pos="9000"/>
          <w:tab w:val="right" w:pos="9072"/>
        </w:tabs>
        <w:ind w:right="-45"/>
        <w:rPr>
          <w:rFonts w:ascii="Arial" w:hAnsi="Arial" w:cs="Arial"/>
          <w:sz w:val="22"/>
          <w:szCs w:val="22"/>
        </w:rPr>
      </w:pPr>
    </w:p>
    <w:sectPr w:rsidR="00EA393C" w:rsidRPr="00BA782A" w:rsidSect="00BC5CD4">
      <w:headerReference w:type="even" r:id="rId9"/>
      <w:headerReference w:type="default" r:id="rId10"/>
      <w:footerReference w:type="default" r:id="rId11"/>
      <w:head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8D" w:rsidRDefault="0045168D" w:rsidP="0040234F">
      <w:r>
        <w:separator/>
      </w:r>
    </w:p>
  </w:endnote>
  <w:endnote w:type="continuationSeparator" w:id="0">
    <w:p w:rsidR="0045168D" w:rsidRDefault="0045168D"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E434A7">
    <w:pPr>
      <w:pStyle w:val="Footer"/>
    </w:pPr>
    <w:proofErr w:type="spellStart"/>
    <w:r>
      <w:t>AAPEUKCommmins</w:t>
    </w:r>
    <w:proofErr w:type="spellEnd"/>
    <w:r>
      <w:ptab w:relativeTo="margin" w:alignment="center" w:leader="none"/>
    </w:r>
    <w:r>
      <w:t>20160506</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8A1FD1" w:rsidRPr="008A1FD1">
      <w:rPr>
        <w:b/>
        <w:bCs/>
        <w:noProof/>
      </w:rPr>
      <w:t>7</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8D" w:rsidRDefault="0045168D" w:rsidP="0040234F">
      <w:r>
        <w:separator/>
      </w:r>
    </w:p>
  </w:footnote>
  <w:footnote w:type="continuationSeparator" w:id="0">
    <w:p w:rsidR="0045168D" w:rsidRDefault="0045168D" w:rsidP="0040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8A1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7969" o:spid="_x0000_s2050" type="#_x0000_t136" style="position:absolute;margin-left:0;margin-top:0;width:532.95pt;height:76.1pt;rotation:315;z-index:-251654144;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8A1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7970" o:spid="_x0000_s2051" type="#_x0000_t136" style="position:absolute;margin-left:0;margin-top:0;width:532.95pt;height:76.1pt;rotation:315;z-index:-251652096;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8A1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7968" o:spid="_x0000_s2049" type="#_x0000_t136" style="position:absolute;margin-left:0;margin-top:0;width:532.95pt;height:76.1pt;rotation:315;z-index:-251656192;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FD7"/>
    <w:multiLevelType w:val="multilevel"/>
    <w:tmpl w:val="72327CFE"/>
    <w:lvl w:ilvl="0">
      <w:start w:val="16"/>
      <w:numFmt w:val="decimal"/>
      <w:lvlText w:val="%1"/>
      <w:lvlJc w:val="left"/>
      <w:pPr>
        <w:ind w:left="840" w:hanging="840"/>
      </w:pPr>
      <w:rPr>
        <w:rFonts w:hint="default"/>
        <w:b/>
      </w:rPr>
    </w:lvl>
    <w:lvl w:ilvl="1">
      <w:start w:val="5"/>
      <w:numFmt w:val="decimalZero"/>
      <w:lvlText w:val="%1.%2"/>
      <w:lvlJc w:val="left"/>
      <w:pPr>
        <w:ind w:left="840" w:hanging="840"/>
      </w:pPr>
      <w:rPr>
        <w:rFonts w:hint="default"/>
        <w:b/>
      </w:rPr>
    </w:lvl>
    <w:lvl w:ilvl="2">
      <w:start w:val="12"/>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192C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1F443B"/>
    <w:multiLevelType w:val="hybridMultilevel"/>
    <w:tmpl w:val="A3EE5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634A71"/>
    <w:multiLevelType w:val="hybridMultilevel"/>
    <w:tmpl w:val="76646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A337ED"/>
    <w:multiLevelType w:val="multilevel"/>
    <w:tmpl w:val="7FB22E8A"/>
    <w:lvl w:ilvl="0">
      <w:start w:val="16"/>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2"/>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6C5B67"/>
    <w:multiLevelType w:val="multilevel"/>
    <w:tmpl w:val="9BB4E8C0"/>
    <w:lvl w:ilvl="0">
      <w:start w:val="16"/>
      <w:numFmt w:val="decimal"/>
      <w:lvlText w:val="%1"/>
      <w:lvlJc w:val="left"/>
      <w:pPr>
        <w:ind w:left="960" w:hanging="960"/>
      </w:pPr>
      <w:rPr>
        <w:rFonts w:hint="default"/>
      </w:rPr>
    </w:lvl>
    <w:lvl w:ilvl="1">
      <w:start w:val="5"/>
      <w:numFmt w:val="decimalZero"/>
      <w:lvlText w:val="%1.%2"/>
      <w:lvlJc w:val="left"/>
      <w:pPr>
        <w:ind w:left="960" w:hanging="960"/>
      </w:pPr>
      <w:rPr>
        <w:rFonts w:hint="default"/>
      </w:rPr>
    </w:lvl>
    <w:lvl w:ilvl="2">
      <w:start w:val="108"/>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5E15AE"/>
    <w:multiLevelType w:val="multilevel"/>
    <w:tmpl w:val="6DA01CC4"/>
    <w:lvl w:ilvl="0">
      <w:start w:val="16"/>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10"/>
      <w:numFmt w:val="decimalZero"/>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17632"/>
    <w:multiLevelType w:val="multilevel"/>
    <w:tmpl w:val="3E803A60"/>
    <w:lvl w:ilvl="0">
      <w:start w:val="16"/>
      <w:numFmt w:val="decimal"/>
      <w:lvlText w:val="%1"/>
      <w:lvlJc w:val="left"/>
      <w:pPr>
        <w:ind w:left="840" w:hanging="840"/>
      </w:pPr>
      <w:rPr>
        <w:rFonts w:hint="default"/>
        <w:b/>
      </w:rPr>
    </w:lvl>
    <w:lvl w:ilvl="1">
      <w:start w:val="5"/>
      <w:numFmt w:val="decimalZero"/>
      <w:lvlText w:val="%1.%2"/>
      <w:lvlJc w:val="left"/>
      <w:pPr>
        <w:ind w:left="840" w:hanging="840"/>
      </w:pPr>
      <w:rPr>
        <w:rFonts w:hint="default"/>
        <w:b/>
      </w:rPr>
    </w:lvl>
    <w:lvl w:ilvl="2">
      <w:start w:val="10"/>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A22461"/>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52B0AAB"/>
    <w:multiLevelType w:val="hybridMultilevel"/>
    <w:tmpl w:val="5D2834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961EEE"/>
    <w:multiLevelType w:val="hybridMultilevel"/>
    <w:tmpl w:val="7E7A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76D43"/>
    <w:multiLevelType w:val="hybridMultilevel"/>
    <w:tmpl w:val="ED06A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B6006"/>
    <w:multiLevelType w:val="hybridMultilevel"/>
    <w:tmpl w:val="ECBC7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2B73C8"/>
    <w:multiLevelType w:val="hybridMultilevel"/>
    <w:tmpl w:val="576C1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4E31EE"/>
    <w:multiLevelType w:val="multilevel"/>
    <w:tmpl w:val="4B902A7E"/>
    <w:lvl w:ilvl="0">
      <w:start w:val="16"/>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6"/>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81104"/>
    <w:multiLevelType w:val="hybridMultilevel"/>
    <w:tmpl w:val="EA5C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C7D55"/>
    <w:multiLevelType w:val="multilevel"/>
    <w:tmpl w:val="D22EDC82"/>
    <w:lvl w:ilvl="0">
      <w:start w:val="16"/>
      <w:numFmt w:val="decimal"/>
      <w:lvlText w:val="%1."/>
      <w:lvlJc w:val="left"/>
      <w:pPr>
        <w:ind w:left="600" w:hanging="600"/>
      </w:pPr>
      <w:rPr>
        <w:rFonts w:hint="default"/>
      </w:rPr>
    </w:lvl>
    <w:lvl w:ilvl="1">
      <w:start w:val="5"/>
      <w:numFmt w:val="decimalZero"/>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171CC"/>
    <w:multiLevelType w:val="multilevel"/>
    <w:tmpl w:val="FFAE588A"/>
    <w:lvl w:ilvl="0">
      <w:start w:val="16"/>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1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DD56D0"/>
    <w:multiLevelType w:val="multilevel"/>
    <w:tmpl w:val="670A45B0"/>
    <w:lvl w:ilvl="0">
      <w:start w:val="16"/>
      <w:numFmt w:val="decimal"/>
      <w:lvlText w:val="%1."/>
      <w:lvlJc w:val="left"/>
      <w:pPr>
        <w:ind w:left="600" w:hanging="600"/>
      </w:pPr>
      <w:rPr>
        <w:rFonts w:hint="default"/>
      </w:rPr>
    </w:lvl>
    <w:lvl w:ilvl="1">
      <w:start w:val="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163361"/>
    <w:multiLevelType w:val="hybridMultilevel"/>
    <w:tmpl w:val="B8DC56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FD444D5"/>
    <w:multiLevelType w:val="multilevel"/>
    <w:tmpl w:val="B9F46B1A"/>
    <w:lvl w:ilvl="0">
      <w:start w:val="16"/>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4"/>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22"/>
  </w:num>
  <w:num w:numId="4">
    <w:abstractNumId w:val="20"/>
  </w:num>
  <w:num w:numId="5">
    <w:abstractNumId w:val="2"/>
  </w:num>
  <w:num w:numId="6">
    <w:abstractNumId w:val="27"/>
  </w:num>
  <w:num w:numId="7">
    <w:abstractNumId w:val="14"/>
  </w:num>
  <w:num w:numId="8">
    <w:abstractNumId w:val="16"/>
  </w:num>
  <w:num w:numId="9">
    <w:abstractNumId w:val="24"/>
  </w:num>
  <w:num w:numId="10">
    <w:abstractNumId w:val="10"/>
  </w:num>
  <w:num w:numId="11">
    <w:abstractNumId w:val="15"/>
  </w:num>
  <w:num w:numId="12">
    <w:abstractNumId w:val="4"/>
  </w:num>
  <w:num w:numId="13">
    <w:abstractNumId w:val="12"/>
  </w:num>
  <w:num w:numId="14">
    <w:abstractNumId w:val="21"/>
  </w:num>
  <w:num w:numId="15">
    <w:abstractNumId w:val="11"/>
  </w:num>
  <w:num w:numId="16">
    <w:abstractNumId w:val="18"/>
  </w:num>
  <w:num w:numId="17">
    <w:abstractNumId w:val="3"/>
  </w:num>
  <w:num w:numId="18">
    <w:abstractNumId w:val="17"/>
  </w:num>
  <w:num w:numId="19">
    <w:abstractNumId w:val="1"/>
  </w:num>
  <w:num w:numId="20">
    <w:abstractNumId w:val="26"/>
  </w:num>
  <w:num w:numId="21">
    <w:abstractNumId w:val="5"/>
  </w:num>
  <w:num w:numId="22">
    <w:abstractNumId w:val="23"/>
  </w:num>
  <w:num w:numId="23">
    <w:abstractNumId w:val="28"/>
  </w:num>
  <w:num w:numId="24">
    <w:abstractNumId w:val="19"/>
  </w:num>
  <w:num w:numId="25">
    <w:abstractNumId w:val="6"/>
  </w:num>
  <w:num w:numId="26">
    <w:abstractNumId w:val="25"/>
  </w:num>
  <w:num w:numId="27">
    <w:abstractNumId w:val="7"/>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21831"/>
    <w:rsid w:val="000305FF"/>
    <w:rsid w:val="00096BFB"/>
    <w:rsid w:val="000F6B50"/>
    <w:rsid w:val="001037EB"/>
    <w:rsid w:val="0011298C"/>
    <w:rsid w:val="0013632D"/>
    <w:rsid w:val="0016427B"/>
    <w:rsid w:val="001B6A07"/>
    <w:rsid w:val="001F6310"/>
    <w:rsid w:val="00213B2B"/>
    <w:rsid w:val="00264A92"/>
    <w:rsid w:val="002A37E8"/>
    <w:rsid w:val="002F57A0"/>
    <w:rsid w:val="00314DB0"/>
    <w:rsid w:val="00392B3D"/>
    <w:rsid w:val="003939A5"/>
    <w:rsid w:val="00393D34"/>
    <w:rsid w:val="003B46D3"/>
    <w:rsid w:val="003C78C9"/>
    <w:rsid w:val="0040234F"/>
    <w:rsid w:val="0045168D"/>
    <w:rsid w:val="004575F8"/>
    <w:rsid w:val="00462891"/>
    <w:rsid w:val="004F7386"/>
    <w:rsid w:val="00507E7A"/>
    <w:rsid w:val="00525F86"/>
    <w:rsid w:val="005520D2"/>
    <w:rsid w:val="005558F9"/>
    <w:rsid w:val="005931A2"/>
    <w:rsid w:val="005E62A7"/>
    <w:rsid w:val="006075E0"/>
    <w:rsid w:val="00615268"/>
    <w:rsid w:val="00623F13"/>
    <w:rsid w:val="0068059F"/>
    <w:rsid w:val="0069742B"/>
    <w:rsid w:val="006C7C84"/>
    <w:rsid w:val="006F1479"/>
    <w:rsid w:val="007453EF"/>
    <w:rsid w:val="00764126"/>
    <w:rsid w:val="007959C7"/>
    <w:rsid w:val="007A3571"/>
    <w:rsid w:val="007B34B4"/>
    <w:rsid w:val="007F4687"/>
    <w:rsid w:val="008808A4"/>
    <w:rsid w:val="00896531"/>
    <w:rsid w:val="008A1FD1"/>
    <w:rsid w:val="008B00CF"/>
    <w:rsid w:val="008B0FB0"/>
    <w:rsid w:val="008E0B09"/>
    <w:rsid w:val="008E156F"/>
    <w:rsid w:val="008E35A2"/>
    <w:rsid w:val="008F3819"/>
    <w:rsid w:val="00900C51"/>
    <w:rsid w:val="0093572B"/>
    <w:rsid w:val="00941E81"/>
    <w:rsid w:val="009534B1"/>
    <w:rsid w:val="00986785"/>
    <w:rsid w:val="00A01BBE"/>
    <w:rsid w:val="00A231D1"/>
    <w:rsid w:val="00A3205F"/>
    <w:rsid w:val="00A613F9"/>
    <w:rsid w:val="00A73E7D"/>
    <w:rsid w:val="00A778D1"/>
    <w:rsid w:val="00A94DF5"/>
    <w:rsid w:val="00AE352B"/>
    <w:rsid w:val="00AF2301"/>
    <w:rsid w:val="00B34A60"/>
    <w:rsid w:val="00B85D52"/>
    <w:rsid w:val="00BA782A"/>
    <w:rsid w:val="00BC5CD4"/>
    <w:rsid w:val="00C34E69"/>
    <w:rsid w:val="00C409C3"/>
    <w:rsid w:val="00C85926"/>
    <w:rsid w:val="00C97284"/>
    <w:rsid w:val="00CA1B3D"/>
    <w:rsid w:val="00CE3368"/>
    <w:rsid w:val="00D00ED6"/>
    <w:rsid w:val="00DB5899"/>
    <w:rsid w:val="00E208B5"/>
    <w:rsid w:val="00E30E8D"/>
    <w:rsid w:val="00E434A7"/>
    <w:rsid w:val="00E50933"/>
    <w:rsid w:val="00E547A2"/>
    <w:rsid w:val="00EA393C"/>
    <w:rsid w:val="00EA580C"/>
    <w:rsid w:val="00F27D45"/>
    <w:rsid w:val="00F70588"/>
    <w:rsid w:val="00FE57DE"/>
    <w:rsid w:val="00FE5C70"/>
    <w:rsid w:val="00FF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136081-2036-4E54-95E5-76D90CDB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0234F"/>
    <w:pPr>
      <w:tabs>
        <w:tab w:val="center" w:pos="4513"/>
        <w:tab w:val="right" w:pos="9026"/>
      </w:tabs>
    </w:pPr>
  </w:style>
  <w:style w:type="character" w:customStyle="1" w:styleId="FooterChar">
    <w:name w:val="Footer Char"/>
    <w:basedOn w:val="DefaultParagraphFont"/>
    <w:link w:val="Footer"/>
    <w:uiPriority w:val="99"/>
    <w:rsid w:val="0040234F"/>
    <w:rPr>
      <w:rFonts w:ascii="Verdana" w:eastAsia="Times New Roman" w:hAnsi="Verdana" w:cs="Times New Roman"/>
      <w:sz w:val="20"/>
      <w:szCs w:val="20"/>
      <w:lang w:val="en-GB" w:eastAsia="en-GB"/>
    </w:rPr>
  </w:style>
  <w:style w:type="table" w:styleId="TableGrid">
    <w:name w:val="Table Grid"/>
    <w:basedOn w:val="TableNormal"/>
    <w:uiPriority w:val="59"/>
    <w:rsid w:val="008B0FB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o1">
    <w:name w:val="_rpc_o1"/>
    <w:basedOn w:val="DefaultParagraphFont"/>
    <w:rsid w:val="008B0FB0"/>
  </w:style>
  <w:style w:type="character" w:styleId="Hyperlink">
    <w:name w:val="Hyperlink"/>
    <w:basedOn w:val="DefaultParagraphFont"/>
    <w:uiPriority w:val="99"/>
    <w:unhideWhenUsed/>
    <w:rsid w:val="00B34A60"/>
    <w:rPr>
      <w:color w:val="0000FF" w:themeColor="hyperlink"/>
      <w:u w:val="single"/>
    </w:rPr>
  </w:style>
  <w:style w:type="paragraph" w:styleId="BalloonText">
    <w:name w:val="Balloon Text"/>
    <w:basedOn w:val="Normal"/>
    <w:link w:val="BalloonTextChar"/>
    <w:uiPriority w:val="99"/>
    <w:semiHidden/>
    <w:unhideWhenUsed/>
    <w:rsid w:val="00096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FB"/>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8125">
      <w:bodyDiv w:val="1"/>
      <w:marLeft w:val="0"/>
      <w:marRight w:val="0"/>
      <w:marTop w:val="0"/>
      <w:marBottom w:val="0"/>
      <w:divBdr>
        <w:top w:val="none" w:sz="0" w:space="0" w:color="auto"/>
        <w:left w:val="none" w:sz="0" w:space="0" w:color="auto"/>
        <w:bottom w:val="none" w:sz="0" w:space="0" w:color="auto"/>
        <w:right w:val="none" w:sz="0" w:space="0" w:color="auto"/>
      </w:divBdr>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postgraduate-study/funding-postgraduate-study/postgraduate-loa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as.com/ucas/postgraduate/finance-and-support/postgraduate-fees-and-fund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annaj</cp:lastModifiedBy>
  <cp:revision>10</cp:revision>
  <cp:lastPrinted>2016-05-08T17:04:00Z</cp:lastPrinted>
  <dcterms:created xsi:type="dcterms:W3CDTF">2016-05-07T21:40:00Z</dcterms:created>
  <dcterms:modified xsi:type="dcterms:W3CDTF">2016-05-08T19:19:00Z</dcterms:modified>
</cp:coreProperties>
</file>